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97"/>
        <w:gridCol w:w="569"/>
        <w:gridCol w:w="567"/>
        <w:gridCol w:w="1274"/>
        <w:gridCol w:w="1372"/>
        <w:gridCol w:w="291"/>
        <w:gridCol w:w="1843"/>
        <w:gridCol w:w="423"/>
        <w:gridCol w:w="3113"/>
        <w:gridCol w:w="8"/>
      </w:tblGrid>
      <w:tr w:rsidR="009D34D2" w:rsidRPr="00F92676" w14:paraId="2C44E7AC" w14:textId="77777777" w:rsidTr="00FB7C9B">
        <w:tc>
          <w:tcPr>
            <w:tcW w:w="11018" w:type="dxa"/>
            <w:gridSpan w:val="11"/>
            <w:shd w:val="clear" w:color="auto" w:fill="285AA4"/>
          </w:tcPr>
          <w:p w14:paraId="7296A1F7" w14:textId="77777777" w:rsidR="009D34D2" w:rsidRPr="00F92676" w:rsidRDefault="005E1E30" w:rsidP="00270F84">
            <w:pPr>
              <w:rPr>
                <w:rFonts w:ascii="Arial" w:hAnsi="Arial" w:cs="Arial"/>
                <w:b/>
                <w:color w:val="1962AC"/>
                <w:sz w:val="36"/>
                <w:szCs w:val="36"/>
                <w:lang w:val="en-NZ"/>
              </w:rPr>
            </w:pPr>
            <w:r w:rsidRPr="00F92676">
              <w:rPr>
                <w:rFonts w:ascii="Arial" w:hAnsi="Arial" w:cs="Arial"/>
                <w:b/>
                <w:noProof/>
                <w:color w:val="FFFFFF"/>
                <w:sz w:val="28"/>
                <w:szCs w:val="28"/>
                <w:lang w:val="en-NZ" w:eastAsia="en-NZ"/>
              </w:rPr>
              <w:drawing>
                <wp:inline distT="0" distB="0" distL="0" distR="0" wp14:anchorId="76B5167E" wp14:editId="07777777">
                  <wp:extent cx="600075" cy="361950"/>
                  <wp:effectExtent l="0" t="0" r="0" b="0"/>
                  <wp:docPr id="1" name="Picture 10" descr="IMG05 Web Hou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05 Web Hou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4D2" w:rsidRPr="00F9267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                                                                     Waikato Building Consents</w:t>
            </w:r>
          </w:p>
        </w:tc>
      </w:tr>
      <w:tr w:rsidR="009D34D2" w:rsidRPr="00F92676" w14:paraId="64ED3B7E" w14:textId="77777777" w:rsidTr="00FB7C9B">
        <w:trPr>
          <w:trHeight w:val="628"/>
        </w:trPr>
        <w:tc>
          <w:tcPr>
            <w:tcW w:w="11018" w:type="dxa"/>
            <w:gridSpan w:val="11"/>
            <w:shd w:val="clear" w:color="auto" w:fill="FFFFFF"/>
          </w:tcPr>
          <w:p w14:paraId="1137B695" w14:textId="77777777" w:rsidR="009D34D2" w:rsidRPr="00F92676" w:rsidRDefault="009D34D2" w:rsidP="00270F84">
            <w:pPr>
              <w:pStyle w:val="Default"/>
              <w:rPr>
                <w:b/>
                <w:color w:val="1962AC"/>
                <w:sz w:val="28"/>
                <w:szCs w:val="28"/>
              </w:rPr>
            </w:pPr>
            <w:r w:rsidRPr="00F92676">
              <w:rPr>
                <w:b/>
                <w:color w:val="1962AC"/>
                <w:sz w:val="28"/>
                <w:szCs w:val="28"/>
              </w:rPr>
              <w:t xml:space="preserve">Compliance Schedule Details: </w:t>
            </w:r>
          </w:p>
          <w:p w14:paraId="45F3FC28" w14:textId="77777777" w:rsidR="009D34D2" w:rsidRPr="00F92676" w:rsidRDefault="00323A82" w:rsidP="001A49A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SS 8/</w:t>
            </w:r>
            <w:r w:rsidR="001A49AE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5B6EEC" w:rsidRPr="00F92676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1A49AE" w:rsidRPr="001A49AE">
              <w:rPr>
                <w:rFonts w:ascii="Arial" w:hAnsi="Arial" w:cs="Arial"/>
                <w:b/>
                <w:sz w:val="32"/>
                <w:szCs w:val="32"/>
              </w:rPr>
              <w:t>Escalators and Moving Walks (Travelators)</w:t>
            </w:r>
          </w:p>
        </w:tc>
      </w:tr>
      <w:tr w:rsidR="009D34D2" w:rsidRPr="00F92676" w14:paraId="3C90B7D1" w14:textId="77777777" w:rsidTr="00FB7C9B">
        <w:tc>
          <w:tcPr>
            <w:tcW w:w="11018" w:type="dxa"/>
            <w:gridSpan w:val="11"/>
            <w:shd w:val="clear" w:color="auto" w:fill="285AA4"/>
          </w:tcPr>
          <w:p w14:paraId="47F8D1F7" w14:textId="77777777" w:rsidR="009D34D2" w:rsidRPr="00F92676" w:rsidRDefault="009D34D2" w:rsidP="00F96150">
            <w:pPr>
              <w:spacing w:before="80" w:after="80"/>
              <w:rPr>
                <w:rFonts w:ascii="Arial" w:hAnsi="Arial" w:cs="Arial"/>
                <w:color w:val="FFFFFF"/>
                <w:sz w:val="20"/>
                <w:szCs w:val="20"/>
                <w:lang w:val="en-NZ"/>
              </w:rPr>
            </w:pPr>
            <w:r w:rsidRPr="00F92676">
              <w:rPr>
                <w:rFonts w:ascii="Arial" w:hAnsi="Arial" w:cs="Arial"/>
                <w:b/>
                <w:color w:val="FFFFFF"/>
                <w:sz w:val="22"/>
                <w:szCs w:val="22"/>
                <w:lang w:val="en-NZ"/>
              </w:rPr>
              <w:t>Please provide the following information with your Building Consent Application</w:t>
            </w:r>
            <w:r w:rsidRPr="00F92676">
              <w:rPr>
                <w:rFonts w:ascii="Arial" w:hAnsi="Arial" w:cs="Arial"/>
                <w:b/>
                <w:color w:val="FFFFFF"/>
                <w:sz w:val="28"/>
                <w:szCs w:val="28"/>
                <w:lang w:val="en-NZ"/>
              </w:rPr>
              <w:t xml:space="preserve"> </w:t>
            </w:r>
            <w:r w:rsidR="002275EE" w:rsidRPr="00F92676">
              <w:rPr>
                <w:rFonts w:ascii="Arial" w:hAnsi="Arial" w:cs="Arial"/>
                <w:b/>
                <w:color w:val="FFFFFF"/>
                <w:sz w:val="20"/>
                <w:szCs w:val="20"/>
                <w:lang w:val="en-NZ"/>
              </w:rPr>
              <w:t xml:space="preserve">- </w:t>
            </w:r>
            <w:r w:rsidRPr="00F92676">
              <w:rPr>
                <w:rFonts w:ascii="Arial" w:hAnsi="Arial" w:cs="Arial"/>
                <w:b/>
                <w:color w:val="FFFFFF"/>
                <w:sz w:val="20"/>
                <w:szCs w:val="20"/>
                <w:lang w:val="en-NZ"/>
              </w:rPr>
              <w:t>Form 2</w:t>
            </w:r>
          </w:p>
          <w:p w14:paraId="189DB64C" w14:textId="77777777" w:rsidR="002275EE" w:rsidRPr="00F92676" w:rsidRDefault="002275EE" w:rsidP="00270F84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92676">
              <w:rPr>
                <w:rFonts w:ascii="Arial" w:hAnsi="Arial" w:cs="Arial"/>
                <w:color w:val="FFFFFF"/>
                <w:sz w:val="20"/>
                <w:szCs w:val="20"/>
              </w:rPr>
              <w:t>(</w:t>
            </w:r>
            <w:r w:rsidRPr="00F92676">
              <w:rPr>
                <w:rFonts w:ascii="Arial" w:hAnsi="Arial" w:cs="Arial"/>
                <w:i/>
                <w:color w:val="FFFFFF"/>
                <w:sz w:val="20"/>
                <w:szCs w:val="20"/>
              </w:rPr>
              <w:t>If you need help to complete this form, consult the system provider or an IQP who is registered for the system above)</w:t>
            </w:r>
          </w:p>
        </w:tc>
      </w:tr>
      <w:tr w:rsidR="00134E9E" w:rsidRPr="00F92676" w14:paraId="4223B34C" w14:textId="77777777" w:rsidTr="00FB7C9B">
        <w:trPr>
          <w:trHeight w:val="1471"/>
        </w:trPr>
        <w:tc>
          <w:tcPr>
            <w:tcW w:w="5631" w:type="dxa"/>
            <w:gridSpan w:val="7"/>
            <w:shd w:val="clear" w:color="auto" w:fill="FFFFFF"/>
          </w:tcPr>
          <w:p w14:paraId="672A6659" w14:textId="77777777" w:rsidR="00134E9E" w:rsidRPr="00F92676" w:rsidRDefault="00134E9E" w:rsidP="00134E9E">
            <w:pPr>
              <w:pStyle w:val="Default"/>
              <w:rPr>
                <w:color w:val="auto"/>
                <w:sz w:val="8"/>
                <w:szCs w:val="8"/>
              </w:rPr>
            </w:pPr>
          </w:p>
          <w:p w14:paraId="22F4D8F4" w14:textId="77777777" w:rsidR="00134E9E" w:rsidRPr="009C5CB7" w:rsidRDefault="00134E9E" w:rsidP="00134E9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Applicant Name: …………………………………</w:t>
            </w:r>
            <w:proofErr w:type="gramStart"/>
            <w:r w:rsidRPr="009C5CB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9C5CB7">
              <w:rPr>
                <w:rFonts w:ascii="Arial" w:hAnsi="Arial" w:cs="Arial"/>
                <w:sz w:val="20"/>
                <w:szCs w:val="20"/>
              </w:rPr>
              <w:t>……..…</w:t>
            </w:r>
          </w:p>
          <w:p w14:paraId="7DB8B964" w14:textId="77777777" w:rsidR="00134E9E" w:rsidRDefault="00134E9E" w:rsidP="00134E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te Address: ……………………………………….…………</w:t>
            </w:r>
          </w:p>
          <w:p w14:paraId="18870507" w14:textId="77777777" w:rsidR="00134E9E" w:rsidRPr="009C5CB7" w:rsidRDefault="00134E9E" w:rsidP="00134E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9C5CB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……..…</w:t>
            </w:r>
          </w:p>
          <w:p w14:paraId="4FA8D6B4" w14:textId="77777777" w:rsidR="00134E9E" w:rsidRDefault="00134E9E" w:rsidP="00134E9E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 xml:space="preserve">Existing Compliance Schedule Number(s): </w:t>
            </w:r>
            <w:r w:rsidRPr="009C5CB7">
              <w:rPr>
                <w:rFonts w:ascii="Arial" w:hAnsi="Arial" w:cs="Arial"/>
                <w:i/>
                <w:sz w:val="20"/>
                <w:szCs w:val="20"/>
              </w:rPr>
              <w:t xml:space="preserve">(if applicable) </w:t>
            </w: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  <w:p w14:paraId="7D709FA6" w14:textId="77777777" w:rsidR="00134E9E" w:rsidRPr="00F92676" w:rsidRDefault="00134E9E" w:rsidP="00134E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</w:tc>
        <w:tc>
          <w:tcPr>
            <w:tcW w:w="5387" w:type="dxa"/>
            <w:gridSpan w:val="4"/>
            <w:shd w:val="clear" w:color="auto" w:fill="FFFFFF"/>
          </w:tcPr>
          <w:p w14:paraId="71C02F5D" w14:textId="77777777" w:rsidR="00134E9E" w:rsidRDefault="00134E9E" w:rsidP="00134E9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Building Name: 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F92676">
              <w:rPr>
                <w:rFonts w:ascii="Arial" w:hAnsi="Arial" w:cs="Arial"/>
                <w:sz w:val="20"/>
                <w:szCs w:val="20"/>
              </w:rPr>
              <w:t>…………… Installation provider:</w:t>
            </w:r>
            <w:r w:rsidRPr="00F926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2676">
              <w:rPr>
                <w:rFonts w:ascii="Arial" w:hAnsi="Arial" w:cs="Arial"/>
                <w:i/>
                <w:sz w:val="20"/>
                <w:szCs w:val="20"/>
              </w:rPr>
              <w:t>(if known)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</w:p>
          <w:p w14:paraId="4F3C9FF8" w14:textId="77777777" w:rsidR="00134E9E" w:rsidRDefault="00134E9E" w:rsidP="00134E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  <w:p w14:paraId="243BF85C" w14:textId="77777777" w:rsidR="00134E9E" w:rsidRPr="009C5CB7" w:rsidRDefault="00134E9E" w:rsidP="00134E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</w:t>
            </w:r>
            <w:r w:rsidRPr="009C5CB7">
              <w:rPr>
                <w:rFonts w:ascii="Arial" w:hAnsi="Arial" w:cs="Arial"/>
                <w:sz w:val="20"/>
                <w:szCs w:val="20"/>
              </w:rPr>
              <w:t>/ Purpose group: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 w:rsidRPr="00F92676">
              <w:rPr>
                <w:rFonts w:ascii="Arial" w:hAnsi="Arial" w:cs="Arial"/>
                <w:sz w:val="20"/>
                <w:szCs w:val="20"/>
              </w:rPr>
              <w:t>…</w:t>
            </w:r>
            <w:r w:rsidR="006648D6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14:paraId="5D311EDC" w14:textId="77777777" w:rsidR="00134E9E" w:rsidRPr="009C5CB7" w:rsidRDefault="00134E9E" w:rsidP="00134E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Fire Hazard Category: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6648D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407130" w14:textId="77777777" w:rsidR="00134E9E" w:rsidRPr="009C5CB7" w:rsidRDefault="00134E9E" w:rsidP="00134E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Total Occupant Load: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Start"/>
            <w:r w:rsidRPr="00F92676">
              <w:rPr>
                <w:rFonts w:ascii="Arial" w:hAnsi="Arial" w:cs="Arial"/>
                <w:sz w:val="20"/>
                <w:szCs w:val="20"/>
              </w:rPr>
              <w:t>…</w:t>
            </w:r>
            <w:r w:rsidR="006648D6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</w:tr>
      <w:tr w:rsidR="009D34D2" w:rsidRPr="00F92676" w14:paraId="7C94D490" w14:textId="77777777" w:rsidTr="00FB7C9B">
        <w:tc>
          <w:tcPr>
            <w:tcW w:w="11018" w:type="dxa"/>
            <w:gridSpan w:val="11"/>
            <w:shd w:val="clear" w:color="auto" w:fill="DBE5F1"/>
          </w:tcPr>
          <w:p w14:paraId="334FFF54" w14:textId="77777777" w:rsidR="009D34D2" w:rsidRPr="00F92676" w:rsidRDefault="009D34D2" w:rsidP="005B6EEC">
            <w:pPr>
              <w:pStyle w:val="Default"/>
              <w:spacing w:before="40" w:after="40"/>
              <w:rPr>
                <w:b/>
                <w:color w:val="auto"/>
                <w:sz w:val="22"/>
                <w:szCs w:val="22"/>
              </w:rPr>
            </w:pPr>
            <w:r w:rsidRPr="00F92676">
              <w:rPr>
                <w:b/>
                <w:color w:val="auto"/>
                <w:sz w:val="22"/>
                <w:szCs w:val="22"/>
              </w:rPr>
              <w:t>SPECIFIED SYSTEM DESCRIPTION</w:t>
            </w:r>
            <w:r w:rsidR="005B6EEC" w:rsidRPr="00F92676">
              <w:rPr>
                <w:b/>
                <w:color w:val="auto"/>
                <w:sz w:val="22"/>
                <w:szCs w:val="22"/>
              </w:rPr>
              <w:t xml:space="preserve"> </w:t>
            </w:r>
            <w:r w:rsidR="00FA6C20" w:rsidRPr="00822D31">
              <w:rPr>
                <w:sz w:val="18"/>
                <w:szCs w:val="18"/>
              </w:rPr>
              <w:t>(</w:t>
            </w:r>
            <w:r w:rsidR="00FA6C20">
              <w:rPr>
                <w:sz w:val="18"/>
                <w:szCs w:val="18"/>
              </w:rPr>
              <w:t xml:space="preserve">address </w:t>
            </w:r>
            <w:r w:rsidR="00FA6C20" w:rsidRPr="00822D31">
              <w:rPr>
                <w:sz w:val="18"/>
                <w:szCs w:val="18"/>
              </w:rPr>
              <w:t xml:space="preserve">those </w:t>
            </w:r>
            <w:r w:rsidR="00FA6C20">
              <w:rPr>
                <w:sz w:val="18"/>
                <w:szCs w:val="18"/>
              </w:rPr>
              <w:t xml:space="preserve">items </w:t>
            </w:r>
            <w:r w:rsidR="00FA6C20" w:rsidRPr="00822D31">
              <w:rPr>
                <w:sz w:val="18"/>
                <w:szCs w:val="18"/>
              </w:rPr>
              <w:t>that apply)</w:t>
            </w:r>
          </w:p>
        </w:tc>
      </w:tr>
      <w:tr w:rsidR="00E4129C" w:rsidRPr="00F92676" w14:paraId="6EC08084" w14:textId="77777777" w:rsidTr="00FB7C9B">
        <w:tc>
          <w:tcPr>
            <w:tcW w:w="2127" w:type="dxa"/>
            <w:gridSpan w:val="3"/>
            <w:shd w:val="clear" w:color="auto" w:fill="FFFFFF"/>
          </w:tcPr>
          <w:p w14:paraId="6C0CA055" w14:textId="77777777" w:rsidR="00E4129C" w:rsidRPr="00F92676" w:rsidRDefault="00134E9E" w:rsidP="00E4129C">
            <w:pPr>
              <w:pStyle w:val="Default"/>
              <w:spacing w:before="40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Specified systems</w:t>
            </w:r>
            <w:r w:rsidR="00E4129C" w:rsidRPr="00F92676">
              <w:rPr>
                <w:b/>
                <w:sz w:val="20"/>
                <w:szCs w:val="20"/>
              </w:rPr>
              <w:t>:</w:t>
            </w:r>
            <w:r w:rsidR="00E4129C" w:rsidRPr="00F92676"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889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351F2794" w14:textId="77777777" w:rsidR="00E4129C" w:rsidRPr="00F92676" w:rsidRDefault="00E4129C" w:rsidP="006648D6">
            <w:pPr>
              <w:pStyle w:val="Default"/>
              <w:spacing w:before="40"/>
              <w:rPr>
                <w:color w:val="auto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F92676">
              <w:rPr>
                <w:sz w:val="20"/>
                <w:szCs w:val="20"/>
              </w:rPr>
              <w:t>Existing</w:t>
            </w:r>
            <w:r w:rsidR="006648D6">
              <w:rPr>
                <w:sz w:val="20"/>
                <w:szCs w:val="20"/>
              </w:rPr>
              <w:t xml:space="preserve">   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F92676">
              <w:rPr>
                <w:sz w:val="20"/>
                <w:szCs w:val="20"/>
              </w:rPr>
              <w:t>New</w:t>
            </w:r>
            <w:r w:rsidR="006648D6">
              <w:rPr>
                <w:sz w:val="20"/>
                <w:szCs w:val="20"/>
              </w:rPr>
              <w:t xml:space="preserve">   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F92676">
              <w:rPr>
                <w:sz w:val="20"/>
                <w:szCs w:val="20"/>
              </w:rPr>
              <w:t>Modified</w:t>
            </w:r>
            <w:r w:rsidR="006648D6">
              <w:rPr>
                <w:sz w:val="20"/>
                <w:szCs w:val="20"/>
              </w:rPr>
              <w:t xml:space="preserve">   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F92676">
              <w:rPr>
                <w:sz w:val="20"/>
                <w:szCs w:val="20"/>
              </w:rPr>
              <w:t>Removed</w:t>
            </w:r>
          </w:p>
        </w:tc>
      </w:tr>
      <w:tr w:rsidR="00134E9E" w:rsidRPr="00F92676" w14:paraId="3DE80770" w14:textId="77777777" w:rsidTr="00FB7C9B">
        <w:tc>
          <w:tcPr>
            <w:tcW w:w="21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53DE204A" w14:textId="77777777" w:rsidR="00134E9E" w:rsidRPr="00F92676" w:rsidRDefault="00134E9E" w:rsidP="00C05312">
            <w:pPr>
              <w:pStyle w:val="Default"/>
              <w:spacing w:before="40" w:after="40" w:line="276" w:lineRule="auto"/>
              <w:rPr>
                <w:b/>
                <w:color w:val="auto"/>
                <w:sz w:val="20"/>
                <w:szCs w:val="20"/>
              </w:rPr>
            </w:pPr>
            <w:r w:rsidRPr="00F92676">
              <w:rPr>
                <w:b/>
                <w:color w:val="auto"/>
                <w:sz w:val="20"/>
                <w:szCs w:val="20"/>
              </w:rPr>
              <w:t xml:space="preserve">Type: </w:t>
            </w:r>
          </w:p>
        </w:tc>
        <w:tc>
          <w:tcPr>
            <w:tcW w:w="5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B55E9B" w14:textId="77777777" w:rsidR="00134E9E" w:rsidRDefault="00134E9E" w:rsidP="000D4F72">
            <w:pPr>
              <w:autoSpaceDE w:val="0"/>
              <w:autoSpaceDN w:val="0"/>
              <w:adjustRightInd w:val="0"/>
              <w:spacing w:before="40"/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</w:pPr>
            <w:r w:rsidRPr="00134E9E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134E9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E</w:t>
            </w:r>
            <w:r w:rsidRPr="00134E9E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scalator within a shopping mall for</w:t>
            </w: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</w:t>
            </w:r>
            <w:r w:rsidRPr="00134E9E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occupant use</w:t>
            </w: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:</w:t>
            </w:r>
            <w:r w:rsidRPr="00134E9E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    </w:t>
            </w:r>
          </w:p>
          <w:p w14:paraId="3F3FE1B6" w14:textId="77777777" w:rsidR="00134E9E" w:rsidRPr="00134E9E" w:rsidRDefault="00134E9E" w:rsidP="000D4F72">
            <w:pPr>
              <w:autoSpaceDE w:val="0"/>
              <w:autoSpaceDN w:val="0"/>
              <w:adjustRightInd w:val="0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  <w:r w:rsidRPr="00134E9E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134E9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48D6">
              <w:rPr>
                <w:rFonts w:ascii="Arial" w:eastAsia="Calibri" w:hAnsi="Arial" w:cs="Arial"/>
                <w:sz w:val="20"/>
                <w:szCs w:val="20"/>
              </w:rPr>
              <w:t>Moving</w:t>
            </w:r>
            <w:r w:rsidRPr="00134E9E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horizontal walkway for occupant use</w:t>
            </w:r>
            <w:r w:rsidRPr="00134E9E">
              <w:rPr>
                <w:rFonts w:ascii="Arial" w:eastAsia="Calibri" w:hAnsi="Arial" w:cs="Arial"/>
                <w:sz w:val="20"/>
                <w:szCs w:val="20"/>
              </w:rPr>
              <w:t xml:space="preserve">:   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 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B409A" w14:textId="77777777" w:rsidR="00134E9E" w:rsidRDefault="00134E9E" w:rsidP="00134E9E">
            <w:pPr>
              <w:pStyle w:val="Default"/>
              <w:spacing w:before="40"/>
              <w:rPr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323A82">
              <w:rPr>
                <w:sz w:val="20"/>
                <w:szCs w:val="20"/>
              </w:rPr>
              <w:t>Electric</w:t>
            </w:r>
            <w:r w:rsidR="006648D6">
              <w:rPr>
                <w:sz w:val="20"/>
                <w:szCs w:val="20"/>
              </w:rPr>
              <w:t xml:space="preserve">   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323A82">
              <w:rPr>
                <w:sz w:val="20"/>
                <w:szCs w:val="20"/>
              </w:rPr>
              <w:t>Hydraulic</w:t>
            </w:r>
          </w:p>
          <w:p w14:paraId="20095DEB" w14:textId="77777777" w:rsidR="00134E9E" w:rsidRPr="00E96E32" w:rsidRDefault="00134E9E" w:rsidP="006648D6">
            <w:pPr>
              <w:pStyle w:val="Default"/>
              <w:spacing w:before="40"/>
              <w:rPr>
                <w:sz w:val="20"/>
                <w:szCs w:val="20"/>
              </w:rPr>
            </w:pPr>
            <w:r w:rsidRPr="00134E9E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134E9E">
              <w:rPr>
                <w:sz w:val="28"/>
                <w:szCs w:val="28"/>
              </w:rPr>
              <w:t xml:space="preserve"> </w:t>
            </w:r>
            <w:r w:rsidRPr="00134E9E">
              <w:rPr>
                <w:sz w:val="20"/>
                <w:szCs w:val="20"/>
              </w:rPr>
              <w:t>Electric</w:t>
            </w:r>
            <w:r w:rsidR="006648D6">
              <w:rPr>
                <w:sz w:val="20"/>
                <w:szCs w:val="20"/>
              </w:rPr>
              <w:t xml:space="preserve">    </w:t>
            </w:r>
            <w:r w:rsidRPr="00134E9E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134E9E">
              <w:rPr>
                <w:sz w:val="28"/>
                <w:szCs w:val="28"/>
              </w:rPr>
              <w:t xml:space="preserve"> </w:t>
            </w:r>
            <w:r w:rsidRPr="00134E9E">
              <w:rPr>
                <w:sz w:val="20"/>
                <w:szCs w:val="20"/>
              </w:rPr>
              <w:t>Hydraulic</w:t>
            </w:r>
          </w:p>
        </w:tc>
      </w:tr>
      <w:tr w:rsidR="009D34D2" w:rsidRPr="00F92676" w14:paraId="56DD6213" w14:textId="77777777" w:rsidTr="00FB7C9B">
        <w:tc>
          <w:tcPr>
            <w:tcW w:w="11018" w:type="dxa"/>
            <w:gridSpan w:val="11"/>
            <w:shd w:val="clear" w:color="auto" w:fill="FFFFFF"/>
          </w:tcPr>
          <w:p w14:paraId="4677FA9F" w14:textId="77777777" w:rsidR="009D34D2" w:rsidRPr="00F92676" w:rsidRDefault="00567A93" w:rsidP="00270F84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NZ"/>
              </w:rPr>
            </w:pPr>
            <w:r w:rsidRPr="00F92676">
              <w:rPr>
                <w:rFonts w:ascii="Arial" w:hAnsi="Arial" w:cs="Arial"/>
                <w:b/>
                <w:sz w:val="20"/>
                <w:szCs w:val="20"/>
              </w:rPr>
              <w:t xml:space="preserve">Location Plan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for specified systems and records is </w:t>
            </w:r>
            <w:r w:rsidRPr="00F92676">
              <w:rPr>
                <w:rFonts w:ascii="Arial" w:hAnsi="Arial" w:cs="Arial"/>
                <w:b/>
                <w:sz w:val="20"/>
                <w:szCs w:val="20"/>
              </w:rPr>
              <w:t>attached</w:t>
            </w:r>
            <w:r w:rsidRPr="00F92676">
              <w:rPr>
                <w:rFonts w:ascii="Arial" w:hAnsi="Arial" w:cs="Arial"/>
                <w:sz w:val="20"/>
                <w:szCs w:val="20"/>
              </w:rPr>
              <w:t>:</w:t>
            </w:r>
            <w:r w:rsidRPr="00F926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4D2" w:rsidRPr="00F92676">
              <w:rPr>
                <w:rFonts w:ascii="Wingdings 2" w:eastAsia="Wingdings 2" w:hAnsi="Wingdings 2" w:cs="Wingdings 2"/>
                <w:sz w:val="28"/>
                <w:szCs w:val="28"/>
                <w:shd w:val="clear" w:color="auto" w:fill="FFFFFF"/>
              </w:rPr>
              <w:t>£</w:t>
            </w:r>
            <w:r w:rsidR="009D34D2"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34D2" w:rsidRPr="00F92676">
              <w:rPr>
                <w:rFonts w:ascii="Arial" w:hAnsi="Arial" w:cs="Arial"/>
                <w:sz w:val="20"/>
                <w:szCs w:val="20"/>
              </w:rPr>
              <w:t xml:space="preserve">YES            </w:t>
            </w:r>
            <w:r w:rsidR="009D34D2" w:rsidRPr="00F92676">
              <w:rPr>
                <w:rFonts w:ascii="Wingdings 2" w:eastAsia="Wingdings 2" w:hAnsi="Wingdings 2" w:cs="Wingdings 2"/>
                <w:sz w:val="28"/>
                <w:szCs w:val="28"/>
                <w:shd w:val="clear" w:color="auto" w:fill="FFFFFF"/>
              </w:rPr>
              <w:t>£</w:t>
            </w:r>
            <w:r w:rsidR="009D34D2"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34D2" w:rsidRPr="00F92676"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</w:tc>
      </w:tr>
      <w:tr w:rsidR="009D34D2" w:rsidRPr="00F92676" w14:paraId="21C5D889" w14:textId="77777777" w:rsidTr="00FB7C9B">
        <w:trPr>
          <w:trHeight w:val="311"/>
        </w:trPr>
        <w:tc>
          <w:tcPr>
            <w:tcW w:w="561" w:type="dxa"/>
          </w:tcPr>
          <w:p w14:paraId="32AFB29E" w14:textId="77777777" w:rsidR="009D34D2" w:rsidRPr="00F92676" w:rsidRDefault="009D34D2" w:rsidP="00270F8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9267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407" w:type="dxa"/>
            <w:gridSpan w:val="4"/>
          </w:tcPr>
          <w:p w14:paraId="702FA2C1" w14:textId="77777777" w:rsidR="009D34D2" w:rsidRPr="00F92676" w:rsidRDefault="009D34D2" w:rsidP="005B6EEC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 w:rsidRPr="00F92676">
              <w:rPr>
                <w:b/>
                <w:sz w:val="20"/>
                <w:szCs w:val="20"/>
              </w:rPr>
              <w:t xml:space="preserve"> Equipment location </w:t>
            </w:r>
          </w:p>
        </w:tc>
        <w:tc>
          <w:tcPr>
            <w:tcW w:w="3929" w:type="dxa"/>
            <w:gridSpan w:val="4"/>
          </w:tcPr>
          <w:p w14:paraId="312C7982" w14:textId="77777777" w:rsidR="009D34D2" w:rsidRPr="00F92676" w:rsidRDefault="009D34D2" w:rsidP="001E1461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 w:rsidRPr="00F92676">
              <w:rPr>
                <w:b/>
                <w:sz w:val="20"/>
                <w:szCs w:val="20"/>
              </w:rPr>
              <w:t>Make</w:t>
            </w:r>
            <w:r w:rsidR="001E1461" w:rsidRPr="00F92676">
              <w:rPr>
                <w:b/>
                <w:sz w:val="20"/>
                <w:szCs w:val="20"/>
              </w:rPr>
              <w:t xml:space="preserve"> </w:t>
            </w:r>
            <w:r w:rsidR="001E1461" w:rsidRPr="00F92676">
              <w:rPr>
                <w:i/>
                <w:sz w:val="20"/>
                <w:szCs w:val="20"/>
              </w:rPr>
              <w:t>(Main components)</w:t>
            </w:r>
          </w:p>
        </w:tc>
        <w:tc>
          <w:tcPr>
            <w:tcW w:w="3121" w:type="dxa"/>
            <w:gridSpan w:val="2"/>
          </w:tcPr>
          <w:p w14:paraId="5D379CA5" w14:textId="77777777" w:rsidR="009D34D2" w:rsidRPr="00F92676" w:rsidRDefault="009D34D2" w:rsidP="00270F84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 w:rsidRPr="00F92676">
              <w:rPr>
                <w:b/>
                <w:sz w:val="20"/>
                <w:szCs w:val="20"/>
              </w:rPr>
              <w:t>Model</w:t>
            </w:r>
          </w:p>
        </w:tc>
      </w:tr>
      <w:tr w:rsidR="009D34D2" w:rsidRPr="00F92676" w14:paraId="649841BE" w14:textId="77777777" w:rsidTr="00FB7C9B">
        <w:trPr>
          <w:cantSplit/>
        </w:trPr>
        <w:tc>
          <w:tcPr>
            <w:tcW w:w="561" w:type="dxa"/>
          </w:tcPr>
          <w:p w14:paraId="56B20A0C" w14:textId="77777777" w:rsidR="009D34D2" w:rsidRPr="00F92676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7" w:type="dxa"/>
            <w:gridSpan w:val="4"/>
          </w:tcPr>
          <w:p w14:paraId="0A37501D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929" w:type="dxa"/>
            <w:gridSpan w:val="4"/>
          </w:tcPr>
          <w:p w14:paraId="5DAB6C7B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14:paraId="02EB378F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9D34D2" w:rsidRPr="00F92676" w14:paraId="18F999B5" w14:textId="77777777" w:rsidTr="00FB7C9B">
        <w:trPr>
          <w:cantSplit/>
        </w:trPr>
        <w:tc>
          <w:tcPr>
            <w:tcW w:w="561" w:type="dxa"/>
          </w:tcPr>
          <w:p w14:paraId="7144751B" w14:textId="77777777" w:rsidR="009D34D2" w:rsidRPr="00F92676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4"/>
          </w:tcPr>
          <w:p w14:paraId="6A05A809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929" w:type="dxa"/>
            <w:gridSpan w:val="4"/>
          </w:tcPr>
          <w:p w14:paraId="5A39BBE3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14:paraId="41C8F396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9D34D2" w:rsidRPr="00F92676" w14:paraId="5FCD5EC4" w14:textId="77777777" w:rsidTr="00FB7C9B">
        <w:trPr>
          <w:cantSplit/>
        </w:trPr>
        <w:tc>
          <w:tcPr>
            <w:tcW w:w="561" w:type="dxa"/>
            <w:tcBorders>
              <w:bottom w:val="single" w:sz="4" w:space="0" w:color="000000"/>
            </w:tcBorders>
          </w:tcPr>
          <w:p w14:paraId="0B778152" w14:textId="77777777" w:rsidR="009D34D2" w:rsidRPr="00F92676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7" w:type="dxa"/>
            <w:gridSpan w:val="4"/>
            <w:tcBorders>
              <w:bottom w:val="single" w:sz="4" w:space="0" w:color="000000"/>
            </w:tcBorders>
          </w:tcPr>
          <w:p w14:paraId="72A3D3EC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929" w:type="dxa"/>
            <w:gridSpan w:val="4"/>
            <w:tcBorders>
              <w:bottom w:val="single" w:sz="4" w:space="0" w:color="000000"/>
            </w:tcBorders>
          </w:tcPr>
          <w:p w14:paraId="0D0B940D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bottom w:val="single" w:sz="4" w:space="0" w:color="000000"/>
            </w:tcBorders>
          </w:tcPr>
          <w:p w14:paraId="0E27B00A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9D34D2" w:rsidRPr="00F92676" w14:paraId="2598DEE6" w14:textId="77777777" w:rsidTr="00FB7C9B">
        <w:trPr>
          <w:cantSplit/>
        </w:trPr>
        <w:tc>
          <w:tcPr>
            <w:tcW w:w="561" w:type="dxa"/>
          </w:tcPr>
          <w:p w14:paraId="279935FF" w14:textId="77777777" w:rsidR="009D34D2" w:rsidRPr="00F92676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7" w:type="dxa"/>
            <w:gridSpan w:val="4"/>
          </w:tcPr>
          <w:p w14:paraId="60061E4C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929" w:type="dxa"/>
            <w:gridSpan w:val="4"/>
          </w:tcPr>
          <w:p w14:paraId="44EAFD9C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14:paraId="4B94D5A5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0669B3" w:rsidRPr="00F92676" w14:paraId="734A6F90" w14:textId="77777777" w:rsidTr="00FB7C9B">
        <w:trPr>
          <w:cantSplit/>
        </w:trPr>
        <w:tc>
          <w:tcPr>
            <w:tcW w:w="561" w:type="dxa"/>
          </w:tcPr>
          <w:p w14:paraId="3DEEC669" w14:textId="77777777" w:rsidR="000669B3" w:rsidRPr="00F92676" w:rsidRDefault="000669B3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7" w:type="dxa"/>
            <w:gridSpan w:val="10"/>
          </w:tcPr>
          <w:p w14:paraId="63140CC9" w14:textId="77777777" w:rsidR="00EB6D03" w:rsidRDefault="00EB6D03" w:rsidP="00EB6D03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67D6FAB6" w14:textId="77777777" w:rsidR="00EB6D03" w:rsidRDefault="00EB6D03" w:rsidP="00EB6D03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337B8181" w14:textId="77777777" w:rsidR="00EB6D03" w:rsidRDefault="00EB6D03" w:rsidP="00EB6D03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11753D05" w14:textId="77777777" w:rsidR="00EB6D03" w:rsidRDefault="00EB6D03" w:rsidP="00EB6D03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35EEA63A" w14:textId="77777777" w:rsidR="00EB6D03" w:rsidRDefault="00EB6D03" w:rsidP="00EB6D03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06480183" w14:textId="77777777" w:rsidR="00EB6D03" w:rsidRDefault="00EB6D03" w:rsidP="00EB6D03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66895ABB" w14:textId="6957A9A5" w:rsidR="000669B3" w:rsidRPr="00F92676" w:rsidRDefault="000669B3" w:rsidP="000669B3">
            <w:pPr>
              <w:pStyle w:val="Default"/>
              <w:spacing w:before="60" w:after="60"/>
              <w:jc w:val="right"/>
              <w:rPr>
                <w:color w:val="auto"/>
                <w:sz w:val="20"/>
                <w:szCs w:val="20"/>
              </w:rPr>
            </w:pPr>
            <w:r w:rsidRPr="006263C9">
              <w:rPr>
                <w:i/>
                <w:color w:val="auto"/>
                <w:sz w:val="20"/>
                <w:szCs w:val="20"/>
              </w:rPr>
              <w:t>If needed continue the list on another sheet of paper</w:t>
            </w:r>
          </w:p>
        </w:tc>
      </w:tr>
      <w:tr w:rsidR="009D34D2" w:rsidRPr="00F92676" w14:paraId="1E6441A0" w14:textId="77777777" w:rsidTr="00FB7C9B">
        <w:trPr>
          <w:cantSplit/>
        </w:trPr>
        <w:tc>
          <w:tcPr>
            <w:tcW w:w="11018" w:type="dxa"/>
            <w:gridSpan w:val="11"/>
            <w:shd w:val="clear" w:color="auto" w:fill="DBE5F1"/>
          </w:tcPr>
          <w:p w14:paraId="552ECB7B" w14:textId="77777777" w:rsidR="009D34D2" w:rsidRPr="00F92676" w:rsidRDefault="00206A42" w:rsidP="00270F84">
            <w:pPr>
              <w:pStyle w:val="Default"/>
              <w:spacing w:before="40" w:after="40"/>
              <w:ind w:left="720" w:hanging="720"/>
              <w:rPr>
                <w:b/>
                <w:color w:val="auto"/>
                <w:sz w:val="22"/>
                <w:szCs w:val="22"/>
              </w:rPr>
            </w:pPr>
            <w:r w:rsidRPr="00F92676">
              <w:rPr>
                <w:b/>
                <w:color w:val="auto"/>
                <w:sz w:val="22"/>
                <w:szCs w:val="22"/>
              </w:rPr>
              <w:t>STANDARDS (</w:t>
            </w:r>
            <w:r w:rsidR="00FA6C20">
              <w:rPr>
                <w:sz w:val="18"/>
                <w:szCs w:val="18"/>
              </w:rPr>
              <w:t xml:space="preserve">address </w:t>
            </w:r>
            <w:r w:rsidR="00FA6C20" w:rsidRPr="00822D31">
              <w:rPr>
                <w:sz w:val="18"/>
                <w:szCs w:val="18"/>
              </w:rPr>
              <w:t xml:space="preserve">those </w:t>
            </w:r>
            <w:r w:rsidR="00FA6C20">
              <w:rPr>
                <w:sz w:val="18"/>
                <w:szCs w:val="18"/>
              </w:rPr>
              <w:t xml:space="preserve">items </w:t>
            </w:r>
            <w:r w:rsidR="00FA6C20" w:rsidRPr="00822D31">
              <w:rPr>
                <w:sz w:val="18"/>
                <w:szCs w:val="18"/>
              </w:rPr>
              <w:t>that apply)</w:t>
            </w:r>
          </w:p>
        </w:tc>
      </w:tr>
      <w:tr w:rsidR="005F00C5" w:rsidRPr="00F92676" w14:paraId="3A620821" w14:textId="77777777" w:rsidTr="00FB7C9B">
        <w:trPr>
          <w:cantSplit/>
        </w:trPr>
        <w:tc>
          <w:tcPr>
            <w:tcW w:w="11018" w:type="dxa"/>
            <w:gridSpan w:val="11"/>
            <w:tcBorders>
              <w:right w:val="single" w:sz="4" w:space="0" w:color="auto"/>
            </w:tcBorders>
          </w:tcPr>
          <w:p w14:paraId="08831F85" w14:textId="77777777" w:rsidR="005F00C5" w:rsidRPr="00A6624A" w:rsidRDefault="00206A42" w:rsidP="003B0A29">
            <w:pPr>
              <w:spacing w:before="40" w:after="40"/>
              <w:ind w:left="318" w:hanging="318"/>
              <w:rPr>
                <w:rFonts w:ascii="Arial" w:hAnsi="Arial" w:cs="Arial"/>
                <w:sz w:val="28"/>
                <w:szCs w:val="28"/>
              </w:rPr>
            </w:pPr>
            <w:r w:rsidRPr="003C47BF">
              <w:rPr>
                <w:rFonts w:ascii="Arial" w:hAnsi="Arial" w:cs="Arial"/>
                <w:sz w:val="20"/>
                <w:szCs w:val="20"/>
              </w:rPr>
              <w:t>Specifically,</w:t>
            </w:r>
            <w:r w:rsidR="003A187D" w:rsidRPr="003C47BF">
              <w:rPr>
                <w:rFonts w:ascii="Arial" w:hAnsi="Arial" w:cs="Arial"/>
                <w:sz w:val="20"/>
                <w:szCs w:val="20"/>
              </w:rPr>
              <w:t xml:space="preserve"> designed solutions do not apply if the system has been installed against a specific Standard</w:t>
            </w:r>
            <w:r w:rsidR="003A187D">
              <w:rPr>
                <w:rFonts w:ascii="Arial" w:hAnsi="Arial" w:cs="Arial"/>
                <w:sz w:val="20"/>
                <w:szCs w:val="20"/>
              </w:rPr>
              <w:t>(s) / document.</w:t>
            </w:r>
          </w:p>
        </w:tc>
      </w:tr>
      <w:tr w:rsidR="007F5554" w:rsidRPr="00F92676" w14:paraId="69F57A36" w14:textId="77777777" w:rsidTr="00FB7C9B">
        <w:trPr>
          <w:cantSplit/>
        </w:trPr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12E37051" w14:textId="77777777" w:rsidR="007F5554" w:rsidRPr="00E12195" w:rsidRDefault="007F5554" w:rsidP="00E412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E12195">
              <w:rPr>
                <w:rFonts w:ascii="Arial" w:hAnsi="Arial" w:cs="Arial"/>
                <w:b/>
                <w:sz w:val="20"/>
                <w:szCs w:val="20"/>
              </w:rPr>
              <w:t>Performance / installation:</w:t>
            </w:r>
          </w:p>
        </w:tc>
        <w:tc>
          <w:tcPr>
            <w:tcW w:w="9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6839" w14:textId="77777777" w:rsidR="007F5554" w:rsidRPr="009655AE" w:rsidRDefault="007F5554" w:rsidP="007F5554">
            <w:pPr>
              <w:spacing w:before="40" w:line="276" w:lineRule="auto"/>
              <w:ind w:left="347" w:hanging="34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5AE"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£</w:t>
            </w:r>
            <w:r w:rsidRPr="009655A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FB7C9B" w:rsidRPr="009655AE">
              <w:rPr>
                <w:rFonts w:ascii="Arial" w:hAnsi="Arial" w:cs="Arial"/>
                <w:color w:val="000000"/>
                <w:sz w:val="20"/>
                <w:szCs w:val="20"/>
              </w:rPr>
              <w:t xml:space="preserve">BS EN 115-1:2008 Safety of escalators and moving walks Part 1: Construction and installation </w:t>
            </w:r>
            <w:r w:rsidRPr="009655AE">
              <w:rPr>
                <w:rFonts w:ascii="Arial" w:hAnsi="Arial" w:cs="Arial"/>
                <w:color w:val="000000"/>
                <w:sz w:val="20"/>
                <w:szCs w:val="20"/>
              </w:rPr>
              <w:t>as modified by D2/AS3</w:t>
            </w:r>
            <w:r w:rsidR="00FB7C9B" w:rsidRPr="009655A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(Section Edition – Amendment 6 and 7)</w:t>
            </w:r>
          </w:p>
          <w:p w14:paraId="52D87929" w14:textId="77777777" w:rsidR="007F5554" w:rsidRPr="009655AE" w:rsidRDefault="007F5554" w:rsidP="00FB7C9B">
            <w:pPr>
              <w:spacing w:before="40" w:line="276" w:lineRule="auto"/>
              <w:ind w:left="347" w:hanging="34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5AE"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£</w:t>
            </w:r>
            <w:r w:rsidRPr="009655A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B16BF1" w:rsidRPr="009655AE">
              <w:rPr>
                <w:rFonts w:ascii="Arial" w:hAnsi="Arial" w:cs="Arial"/>
                <w:color w:val="000000"/>
                <w:sz w:val="20"/>
                <w:szCs w:val="20"/>
              </w:rPr>
              <w:t xml:space="preserve">BS </w:t>
            </w:r>
            <w:r w:rsidRPr="009655AE">
              <w:rPr>
                <w:rFonts w:ascii="Arial" w:hAnsi="Arial" w:cs="Arial"/>
                <w:color w:val="000000"/>
                <w:sz w:val="20"/>
                <w:szCs w:val="20"/>
              </w:rPr>
              <w:t>EN 115:</w:t>
            </w:r>
            <w:r w:rsidR="00B16BF1" w:rsidRPr="009655AE">
              <w:rPr>
                <w:rFonts w:ascii="Arial" w:hAnsi="Arial" w:cs="Arial"/>
                <w:color w:val="000000"/>
                <w:sz w:val="20"/>
                <w:szCs w:val="20"/>
              </w:rPr>
              <w:t>1:</w:t>
            </w:r>
            <w:r w:rsidRPr="009655AE">
              <w:rPr>
                <w:rFonts w:ascii="Arial" w:hAnsi="Arial" w:cs="Arial"/>
                <w:color w:val="000000"/>
                <w:sz w:val="20"/>
                <w:szCs w:val="20"/>
              </w:rPr>
              <w:t>2017 Safety of escalators and moving walks.</w:t>
            </w:r>
            <w:r w:rsidR="00FB7C9B" w:rsidRPr="009655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655AE">
              <w:rPr>
                <w:rFonts w:ascii="Arial" w:hAnsi="Arial" w:cs="Arial"/>
                <w:color w:val="000000"/>
                <w:sz w:val="20"/>
                <w:szCs w:val="20"/>
              </w:rPr>
              <w:t>Part 1: Construction and installation.</w:t>
            </w:r>
          </w:p>
          <w:p w14:paraId="7C483CDF" w14:textId="77777777" w:rsidR="007F5554" w:rsidRPr="009655AE" w:rsidRDefault="007F5554" w:rsidP="00FB7C9B">
            <w:pPr>
              <w:spacing w:before="40" w:line="276" w:lineRule="auto"/>
              <w:ind w:left="347" w:hanging="34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5AE"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£</w:t>
            </w:r>
            <w:r w:rsidRPr="009655A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9655AE">
              <w:rPr>
                <w:rFonts w:ascii="Arial" w:hAnsi="Arial" w:cs="Arial"/>
                <w:color w:val="000000"/>
                <w:sz w:val="20"/>
                <w:szCs w:val="20"/>
              </w:rPr>
              <w:t>ISO 22201-2:2013 Lifts (elevators), escalators and moving walks — Programmable electronic systems in safety related applications.</w:t>
            </w:r>
            <w:r w:rsidR="00FB7C9B" w:rsidRPr="009655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655AE">
              <w:rPr>
                <w:rFonts w:ascii="Arial" w:hAnsi="Arial" w:cs="Arial"/>
                <w:color w:val="000000"/>
                <w:sz w:val="20"/>
                <w:szCs w:val="20"/>
              </w:rPr>
              <w:t>Part 2: Escalators and moving walks.</w:t>
            </w:r>
          </w:p>
          <w:p w14:paraId="6F76AEF5" w14:textId="77777777" w:rsidR="007F5554" w:rsidRPr="009655AE" w:rsidRDefault="007F5554" w:rsidP="00FB7C9B">
            <w:pPr>
              <w:spacing w:before="40" w:line="276" w:lineRule="auto"/>
              <w:ind w:left="347" w:hanging="34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5AE"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£</w:t>
            </w:r>
            <w:r w:rsidRPr="009655A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9655AE">
              <w:rPr>
                <w:rFonts w:ascii="Arial" w:hAnsi="Arial" w:cs="Arial"/>
                <w:color w:val="000000"/>
                <w:sz w:val="20"/>
                <w:szCs w:val="20"/>
              </w:rPr>
              <w:t>ISO/TR 14799-1:2015 Comparison of worldwide escalator and moving walk safety standards. Rule by rule comparison.</w:t>
            </w:r>
          </w:p>
          <w:p w14:paraId="4F064A4D" w14:textId="77777777" w:rsidR="007F5554" w:rsidRPr="009655AE" w:rsidRDefault="007F5554" w:rsidP="00FB7C9B">
            <w:pPr>
              <w:spacing w:before="40" w:after="40"/>
              <w:ind w:left="343" w:hanging="3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5AE"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£</w:t>
            </w:r>
            <w:r w:rsidRPr="009655A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FB7C9B" w:rsidRPr="009655AE">
              <w:rPr>
                <w:rFonts w:ascii="Arial" w:hAnsi="Arial" w:cs="Arial"/>
                <w:color w:val="000000"/>
                <w:sz w:val="20"/>
                <w:szCs w:val="20"/>
              </w:rPr>
              <w:t>Specifically,</w:t>
            </w:r>
            <w:r w:rsidRPr="009655AE">
              <w:rPr>
                <w:rFonts w:ascii="Arial" w:hAnsi="Arial" w:cs="Arial"/>
                <w:color w:val="000000"/>
                <w:sz w:val="20"/>
                <w:szCs w:val="20"/>
              </w:rPr>
              <w:t xml:space="preserve"> designed </w:t>
            </w:r>
            <w:r w:rsidRPr="009655AE">
              <w:rPr>
                <w:rFonts w:ascii="Arial" w:eastAsia="Calibri" w:hAnsi="Arial" w:cs="Arial"/>
                <w:color w:val="000000"/>
                <w:sz w:val="20"/>
                <w:szCs w:val="20"/>
                <w:lang w:val="en-NZ" w:eastAsia="en-NZ"/>
              </w:rPr>
              <w:t xml:space="preserve">solution prepared by a person who, </w:t>
            </w:r>
            <w:proofErr w:type="gramStart"/>
            <w:r w:rsidRPr="009655AE">
              <w:rPr>
                <w:rFonts w:ascii="Arial" w:eastAsia="Calibri" w:hAnsi="Arial" w:cs="Arial"/>
                <w:color w:val="000000"/>
                <w:sz w:val="20"/>
                <w:szCs w:val="20"/>
                <w:lang w:val="en-NZ" w:eastAsia="en-NZ"/>
              </w:rPr>
              <w:t>on the basis of</w:t>
            </w:r>
            <w:proofErr w:type="gramEnd"/>
            <w:r w:rsidRPr="009655AE">
              <w:rPr>
                <w:rFonts w:ascii="Arial" w:eastAsia="Calibri" w:hAnsi="Arial" w:cs="Arial"/>
                <w:color w:val="000000"/>
                <w:sz w:val="20"/>
                <w:szCs w:val="20"/>
                <w:lang w:val="en-NZ" w:eastAsia="en-NZ"/>
              </w:rPr>
              <w:t xml:space="preserve"> experience and qualifications, is competent to do so.</w:t>
            </w:r>
            <w:r w:rsidRPr="009655AE">
              <w:rPr>
                <w:rFonts w:ascii="Arial" w:hAnsi="Arial" w:cs="Arial"/>
                <w:color w:val="000000"/>
                <w:sz w:val="20"/>
                <w:szCs w:val="20"/>
              </w:rPr>
              <w:t xml:space="preserve"> (Details provided)</w:t>
            </w:r>
          </w:p>
          <w:p w14:paraId="561F774C" w14:textId="77777777" w:rsidR="00EB6D03" w:rsidRDefault="007F5554" w:rsidP="000F6800">
            <w:pPr>
              <w:spacing w:before="40" w:after="40"/>
              <w:ind w:left="343" w:hanging="3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5AE">
              <w:rPr>
                <w:rFonts w:ascii="Arial" w:hAnsi="Arial" w:cs="Arial" w:hint="eastAsia"/>
                <w:color w:val="000000"/>
                <w:sz w:val="20"/>
                <w:szCs w:val="20"/>
              </w:rPr>
              <w:t></w:t>
            </w:r>
            <w:r w:rsidRPr="009655AE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06A42" w:rsidRPr="009655AE">
              <w:rPr>
                <w:rFonts w:ascii="Arial" w:hAnsi="Arial" w:cs="Arial"/>
                <w:color w:val="000000"/>
                <w:sz w:val="20"/>
                <w:szCs w:val="20"/>
              </w:rPr>
              <w:t>Other:</w:t>
            </w:r>
            <w:r w:rsidR="00FB7C9B" w:rsidRPr="009655AE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roofErr w:type="gramEnd"/>
            <w:r w:rsidR="00FB7C9B" w:rsidRPr="009655AE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………………………………………….</w:t>
            </w:r>
            <w:r w:rsidRPr="009655AE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 </w:t>
            </w:r>
          </w:p>
          <w:p w14:paraId="4DA435FC" w14:textId="0826DE01" w:rsidR="007F5554" w:rsidRPr="00F92676" w:rsidRDefault="007F5554" w:rsidP="000F6800">
            <w:pPr>
              <w:spacing w:before="40" w:after="4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9655AE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5B6EEC" w:rsidRPr="00F92676" w14:paraId="60217FBF" w14:textId="77777777" w:rsidTr="00FB7C9B">
        <w:trPr>
          <w:gridAfter w:val="1"/>
          <w:wAfter w:w="8" w:type="dxa"/>
          <w:cantSplit/>
        </w:trPr>
        <w:tc>
          <w:tcPr>
            <w:tcW w:w="1558" w:type="dxa"/>
            <w:gridSpan w:val="2"/>
          </w:tcPr>
          <w:p w14:paraId="3D8EF3C5" w14:textId="77777777" w:rsidR="005B6EEC" w:rsidRPr="00E12195" w:rsidRDefault="005B6EEC" w:rsidP="00E412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E12195">
              <w:rPr>
                <w:rFonts w:ascii="Arial" w:hAnsi="Arial" w:cs="Arial"/>
                <w:b/>
                <w:sz w:val="20"/>
                <w:szCs w:val="20"/>
              </w:rPr>
              <w:lastRenderedPageBreak/>
              <w:t>Inspections</w:t>
            </w:r>
            <w:r w:rsidR="00E12195" w:rsidRPr="00E1219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656B9AB" w14:textId="77777777" w:rsidR="005B6EEC" w:rsidRPr="00E12195" w:rsidRDefault="005B6EEC" w:rsidP="00E412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2" w:type="dxa"/>
            <w:gridSpan w:val="4"/>
            <w:tcBorders>
              <w:right w:val="nil"/>
            </w:tcBorders>
          </w:tcPr>
          <w:p w14:paraId="3A1F7F50" w14:textId="77777777" w:rsidR="001642CB" w:rsidRPr="009655AE" w:rsidRDefault="00FC40E4" w:rsidP="006648D6">
            <w:pPr>
              <w:spacing w:before="40"/>
              <w:ind w:left="347" w:hanging="34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5AE"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£</w:t>
            </w:r>
            <w:r w:rsidRPr="009655A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B16BF1" w:rsidRPr="009655AE">
              <w:rPr>
                <w:rFonts w:ascii="Arial" w:hAnsi="Arial" w:cs="Arial"/>
                <w:color w:val="000000"/>
                <w:sz w:val="20"/>
                <w:szCs w:val="20"/>
              </w:rPr>
              <w:t xml:space="preserve">BS </w:t>
            </w:r>
            <w:r w:rsidRPr="009655AE">
              <w:rPr>
                <w:rFonts w:ascii="Arial" w:hAnsi="Arial" w:cs="Arial"/>
                <w:color w:val="000000"/>
                <w:sz w:val="20"/>
                <w:szCs w:val="20"/>
              </w:rPr>
              <w:t>EN 115.1</w:t>
            </w:r>
            <w:r w:rsidR="00FB7C9B" w:rsidRPr="009655AE">
              <w:rPr>
                <w:rFonts w:ascii="Arial" w:hAnsi="Arial" w:cs="Arial"/>
                <w:color w:val="000000"/>
                <w:sz w:val="20"/>
                <w:szCs w:val="20"/>
              </w:rPr>
              <w:t>:2008 – Clause 7.4</w:t>
            </w:r>
          </w:p>
          <w:p w14:paraId="504F4358" w14:textId="77777777" w:rsidR="005B6EEC" w:rsidRPr="00F92676" w:rsidRDefault="003B0A29" w:rsidP="006648D6">
            <w:p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7A0D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</w:t>
            </w:r>
            <w:r w:rsidR="006648D6">
              <w:rPr>
                <w:rFonts w:ascii="Arial" w:hAnsi="Arial" w:cs="Arial"/>
                <w:sz w:val="20"/>
                <w:szCs w:val="20"/>
              </w:rPr>
              <w:t>…...</w:t>
            </w:r>
            <w:r w:rsidRPr="00A6624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926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6624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FC40E4" w:rsidRPr="0054576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B6EEC"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AE930" w14:textId="77777777" w:rsidR="005B6EEC" w:rsidRDefault="003B0A29" w:rsidP="000F6800">
            <w:pPr>
              <w:spacing w:before="40" w:after="40"/>
              <w:ind w:left="343" w:hanging="343"/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B7C9B" w:rsidRPr="00DC3D9C">
              <w:rPr>
                <w:rFonts w:ascii="Arial" w:hAnsi="Arial" w:cs="Arial"/>
                <w:sz w:val="20"/>
                <w:szCs w:val="20"/>
              </w:rPr>
              <w:t>Specifically,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solution prepared by a person who, </w:t>
            </w:r>
            <w:proofErr w:type="gramStart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on the basis of</w:t>
            </w:r>
            <w:proofErr w:type="gramEnd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experience and qualifications, is competent to do so.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F6800">
              <w:rPr>
                <w:rFonts w:ascii="Arial" w:hAnsi="Arial" w:cs="Arial"/>
                <w:sz w:val="20"/>
                <w:szCs w:val="20"/>
              </w:rPr>
              <w:t>D</w:t>
            </w:r>
            <w:r w:rsidRPr="00DC3D9C">
              <w:rPr>
                <w:rFonts w:ascii="Arial" w:hAnsi="Arial" w:cs="Arial"/>
                <w:sz w:val="20"/>
                <w:szCs w:val="20"/>
              </w:rPr>
              <w:t>etails provided)</w:t>
            </w:r>
          </w:p>
          <w:p w14:paraId="56D1FCBE" w14:textId="77777777" w:rsidR="00EB6D03" w:rsidRPr="00EB6D03" w:rsidRDefault="00EB6D03" w:rsidP="00EB6D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55A75" w14:textId="0682BD62" w:rsidR="00EB6D03" w:rsidRPr="00EB6D03" w:rsidRDefault="00EB6D03" w:rsidP="00EB6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E9E" w:rsidRPr="00F92676" w14:paraId="429E1F5D" w14:textId="77777777" w:rsidTr="00FB7C9B">
        <w:trPr>
          <w:gridAfter w:val="1"/>
          <w:wAfter w:w="8" w:type="dxa"/>
          <w:cantSplit/>
        </w:trPr>
        <w:tc>
          <w:tcPr>
            <w:tcW w:w="1558" w:type="dxa"/>
            <w:gridSpan w:val="2"/>
          </w:tcPr>
          <w:p w14:paraId="28BA0A74" w14:textId="77777777" w:rsidR="00134E9E" w:rsidRPr="00E12195" w:rsidRDefault="00134E9E" w:rsidP="00E412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E12195">
              <w:rPr>
                <w:rFonts w:ascii="Arial" w:hAnsi="Arial" w:cs="Arial"/>
                <w:b/>
                <w:sz w:val="20"/>
                <w:szCs w:val="20"/>
              </w:rPr>
              <w:t>Maintenance:</w:t>
            </w:r>
          </w:p>
          <w:p w14:paraId="45FB0818" w14:textId="77777777" w:rsidR="00134E9E" w:rsidRPr="00E12195" w:rsidRDefault="00134E9E" w:rsidP="00E412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2" w:type="dxa"/>
            <w:gridSpan w:val="4"/>
            <w:tcBorders>
              <w:right w:val="nil"/>
            </w:tcBorders>
          </w:tcPr>
          <w:p w14:paraId="5A3A4BD3" w14:textId="77777777" w:rsidR="00FB7C9B" w:rsidRPr="009655AE" w:rsidRDefault="00FB7C9B" w:rsidP="00FB7C9B">
            <w:pPr>
              <w:spacing w:before="40"/>
              <w:ind w:left="347" w:hanging="34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5AE"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£</w:t>
            </w:r>
            <w:r w:rsidRPr="009655A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B16BF1" w:rsidRPr="009655AE">
              <w:rPr>
                <w:rFonts w:ascii="Arial" w:hAnsi="Arial" w:cs="Arial"/>
                <w:color w:val="000000"/>
                <w:sz w:val="20"/>
                <w:szCs w:val="20"/>
              </w:rPr>
              <w:t xml:space="preserve">BS </w:t>
            </w:r>
            <w:r w:rsidRPr="009655AE">
              <w:rPr>
                <w:rFonts w:ascii="Arial" w:hAnsi="Arial" w:cs="Arial"/>
                <w:color w:val="000000"/>
                <w:sz w:val="20"/>
                <w:szCs w:val="20"/>
              </w:rPr>
              <w:t>EN 115.1:2008 – Clause 7.4</w:t>
            </w:r>
          </w:p>
          <w:p w14:paraId="1AFC10AA" w14:textId="77777777" w:rsidR="00FB7C9B" w:rsidRDefault="00FB7C9B" w:rsidP="00FB7C9B">
            <w:p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7A0D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……………………………...</w:t>
            </w:r>
          </w:p>
          <w:p w14:paraId="05819909" w14:textId="18618B79" w:rsidR="00134E9E" w:rsidRPr="00F92676" w:rsidRDefault="00FB7C9B" w:rsidP="00FB7C9B">
            <w:p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926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6624A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54576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817CA" w14:textId="77777777" w:rsidR="00134E9E" w:rsidRDefault="00134E9E" w:rsidP="000F6800">
            <w:pPr>
              <w:spacing w:before="40" w:after="4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06A42" w:rsidRPr="00DC3D9C">
              <w:rPr>
                <w:rFonts w:ascii="Arial" w:hAnsi="Arial" w:cs="Arial"/>
                <w:sz w:val="20"/>
                <w:szCs w:val="20"/>
              </w:rPr>
              <w:t>Specifically,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solution prepared by a person who, </w:t>
            </w:r>
            <w:proofErr w:type="gramStart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on the basis of</w:t>
            </w:r>
            <w:proofErr w:type="gramEnd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experience and qualifications, is competent to do so.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F6800">
              <w:rPr>
                <w:rFonts w:ascii="Arial" w:hAnsi="Arial" w:cs="Arial"/>
                <w:sz w:val="20"/>
                <w:szCs w:val="20"/>
              </w:rPr>
              <w:t>D</w:t>
            </w:r>
            <w:r w:rsidRPr="00DC3D9C">
              <w:rPr>
                <w:rFonts w:ascii="Arial" w:hAnsi="Arial" w:cs="Arial"/>
                <w:sz w:val="20"/>
                <w:szCs w:val="20"/>
              </w:rPr>
              <w:t>etails provided)</w:t>
            </w:r>
          </w:p>
          <w:p w14:paraId="4B99056E" w14:textId="77777777" w:rsidR="005B72B1" w:rsidRPr="005B72B1" w:rsidRDefault="005B72B1" w:rsidP="005B72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9C43A" w14:textId="77777777" w:rsidR="005B72B1" w:rsidRPr="005B72B1" w:rsidRDefault="005B72B1" w:rsidP="005B7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E9E" w:rsidRPr="00F92676" w14:paraId="117DE0FA" w14:textId="77777777" w:rsidTr="00FB7C9B">
        <w:trPr>
          <w:cantSplit/>
        </w:trPr>
        <w:tc>
          <w:tcPr>
            <w:tcW w:w="11018" w:type="dxa"/>
            <w:gridSpan w:val="11"/>
            <w:shd w:val="clear" w:color="auto" w:fill="DBE5F1"/>
          </w:tcPr>
          <w:p w14:paraId="7B855111" w14:textId="77777777" w:rsidR="00134E9E" w:rsidRDefault="00134E9E" w:rsidP="00967D0E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F92676">
              <w:rPr>
                <w:b/>
                <w:color w:val="auto"/>
                <w:sz w:val="22"/>
                <w:szCs w:val="22"/>
              </w:rPr>
              <w:t>INSPECTIONS, MAINTENANCE AND REPORTING</w:t>
            </w:r>
            <w:r w:rsidR="00FA6C20">
              <w:rPr>
                <w:b/>
                <w:color w:val="auto"/>
                <w:sz w:val="22"/>
                <w:szCs w:val="22"/>
              </w:rPr>
              <w:t xml:space="preserve"> </w:t>
            </w:r>
            <w:r w:rsidR="00FA6C20" w:rsidRPr="00822D31">
              <w:rPr>
                <w:sz w:val="18"/>
                <w:szCs w:val="18"/>
              </w:rPr>
              <w:t>(</w:t>
            </w:r>
            <w:r w:rsidR="00FA6C20">
              <w:rPr>
                <w:sz w:val="18"/>
                <w:szCs w:val="18"/>
              </w:rPr>
              <w:t xml:space="preserve">address </w:t>
            </w:r>
            <w:r w:rsidR="00FA6C20" w:rsidRPr="00822D31">
              <w:rPr>
                <w:sz w:val="18"/>
                <w:szCs w:val="18"/>
              </w:rPr>
              <w:t xml:space="preserve">those </w:t>
            </w:r>
            <w:r w:rsidR="00FA6C20">
              <w:rPr>
                <w:sz w:val="18"/>
                <w:szCs w:val="18"/>
              </w:rPr>
              <w:t xml:space="preserve">items </w:t>
            </w:r>
            <w:r w:rsidR="00FA6C20" w:rsidRPr="00822D31">
              <w:rPr>
                <w:sz w:val="18"/>
                <w:szCs w:val="18"/>
              </w:rPr>
              <w:t>that apply)</w:t>
            </w:r>
          </w:p>
          <w:p w14:paraId="4DDBEF00" w14:textId="77777777" w:rsidR="005B72B1" w:rsidRPr="005B72B1" w:rsidRDefault="005B72B1" w:rsidP="005B72B1">
            <w:pPr>
              <w:rPr>
                <w:lang w:val="en-NZ" w:eastAsia="en-NZ"/>
              </w:rPr>
            </w:pPr>
          </w:p>
        </w:tc>
      </w:tr>
      <w:tr w:rsidR="00134E9E" w:rsidRPr="00F92676" w14:paraId="1A2310BA" w14:textId="77777777" w:rsidTr="00FB7C9B">
        <w:trPr>
          <w:cantSplit/>
          <w:trHeight w:val="777"/>
        </w:trPr>
        <w:tc>
          <w:tcPr>
            <w:tcW w:w="2694" w:type="dxa"/>
            <w:gridSpan w:val="4"/>
          </w:tcPr>
          <w:p w14:paraId="291D7D55" w14:textId="77777777" w:rsidR="00134E9E" w:rsidRPr="00F92676" w:rsidRDefault="00134E9E" w:rsidP="00967D0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2676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 xml:space="preserve">Minimum inspection and maintenance procedures: </w:t>
            </w:r>
          </w:p>
        </w:tc>
        <w:tc>
          <w:tcPr>
            <w:tcW w:w="8324" w:type="dxa"/>
            <w:gridSpan w:val="7"/>
          </w:tcPr>
          <w:p w14:paraId="7DE0C9D5" w14:textId="77777777" w:rsidR="00453556" w:rsidRDefault="00134E9E" w:rsidP="00493514">
            <w:pPr>
              <w:pStyle w:val="Defaul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 inspection and </w:t>
            </w:r>
            <w:r w:rsidR="00FB7C9B">
              <w:rPr>
                <w:sz w:val="20"/>
                <w:szCs w:val="20"/>
              </w:rPr>
              <w:t>testing and</w:t>
            </w:r>
            <w:r>
              <w:rPr>
                <w:sz w:val="20"/>
                <w:szCs w:val="20"/>
              </w:rPr>
              <w:t xml:space="preserve"> p</w:t>
            </w:r>
            <w:r w:rsidRPr="00F92676">
              <w:rPr>
                <w:sz w:val="20"/>
                <w:szCs w:val="20"/>
              </w:rPr>
              <w:t xml:space="preserve">lanned preventative maintenance and responsive maintenance will be carried out in accordance with the nominated </w:t>
            </w:r>
            <w:r>
              <w:rPr>
                <w:sz w:val="20"/>
                <w:szCs w:val="20"/>
              </w:rPr>
              <w:t xml:space="preserve">performance and inspection </w:t>
            </w:r>
            <w:r w:rsidR="004A58E6">
              <w:rPr>
                <w:sz w:val="20"/>
                <w:szCs w:val="20"/>
              </w:rPr>
              <w:t>standard/</w:t>
            </w:r>
            <w:r w:rsidRPr="00F92676">
              <w:rPr>
                <w:sz w:val="20"/>
                <w:szCs w:val="20"/>
              </w:rPr>
              <w:t xml:space="preserve">document to ensure </w:t>
            </w:r>
            <w:r>
              <w:rPr>
                <w:sz w:val="20"/>
                <w:szCs w:val="20"/>
              </w:rPr>
              <w:t>safe and suitable use</w:t>
            </w:r>
            <w:r w:rsidRPr="00F92676">
              <w:rPr>
                <w:sz w:val="20"/>
                <w:szCs w:val="20"/>
              </w:rPr>
              <w:t>.</w:t>
            </w:r>
            <w:r w:rsidR="00453556">
              <w:rPr>
                <w:sz w:val="20"/>
                <w:szCs w:val="20"/>
              </w:rPr>
              <w:t xml:space="preserve">  </w:t>
            </w:r>
          </w:p>
          <w:p w14:paraId="5B4C2575" w14:textId="77777777" w:rsidR="00134E9E" w:rsidRPr="00F92676" w:rsidRDefault="00453556" w:rsidP="00453556">
            <w:pPr>
              <w:pStyle w:val="Default"/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FC40E4">
              <w:rPr>
                <w:i/>
                <w:kern w:val="28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C40E4">
              <w:rPr>
                <w:i/>
                <w:kern w:val="28"/>
                <w:sz w:val="20"/>
                <w:szCs w:val="20"/>
                <w:lang w:val="en-US"/>
              </w:rPr>
              <w:t>Continue on</w:t>
            </w:r>
            <w:proofErr w:type="gramEnd"/>
            <w:r w:rsidRPr="00FC40E4">
              <w:rPr>
                <w:i/>
                <w:kern w:val="28"/>
                <w:sz w:val="20"/>
                <w:szCs w:val="20"/>
                <w:lang w:val="en-US"/>
              </w:rPr>
              <w:t xml:space="preserve"> </w:t>
            </w:r>
            <w:r w:rsidR="004A58E6">
              <w:rPr>
                <w:i/>
                <w:kern w:val="28"/>
                <w:sz w:val="20"/>
                <w:szCs w:val="20"/>
                <w:lang w:val="en-US"/>
              </w:rPr>
              <w:t xml:space="preserve">the </w:t>
            </w:r>
            <w:r w:rsidRPr="00FC40E4">
              <w:rPr>
                <w:i/>
                <w:kern w:val="28"/>
                <w:sz w:val="20"/>
                <w:szCs w:val="20"/>
                <w:lang w:val="en-US"/>
              </w:rPr>
              <w:t>next page</w:t>
            </w:r>
            <w:r w:rsidRPr="00967D0E">
              <w:rPr>
                <w:kern w:val="28"/>
                <w:sz w:val="20"/>
                <w:szCs w:val="20"/>
                <w:lang w:val="en-US"/>
              </w:rPr>
              <w:t xml:space="preserve">                                                                                  </w:t>
            </w:r>
          </w:p>
        </w:tc>
      </w:tr>
      <w:tr w:rsidR="00134E9E" w:rsidRPr="00F92676" w14:paraId="02890066" w14:textId="77777777" w:rsidTr="00FB7C9B">
        <w:trPr>
          <w:cantSplit/>
          <w:trHeight w:val="478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D4EA5" w14:textId="77777777" w:rsidR="00134E9E" w:rsidRPr="00F92676" w:rsidRDefault="00134E9E" w:rsidP="00967D0E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</w:pPr>
            <w:r w:rsidRPr="00F92676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Inspection frequency and responsibility</w:t>
            </w:r>
            <w:r w:rsidR="00572BDD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:</w:t>
            </w:r>
          </w:p>
        </w:tc>
        <w:tc>
          <w:tcPr>
            <w:tcW w:w="832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ABE8C9" w14:textId="77777777" w:rsidR="000F6800" w:rsidRPr="000F6800" w:rsidRDefault="000F6800" w:rsidP="000F6800">
            <w:pPr>
              <w:autoSpaceDE w:val="0"/>
              <w:autoSpaceDN w:val="0"/>
              <w:adjustRightInd w:val="0"/>
              <w:spacing w:before="40"/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6800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The system is connected to the building’s emergency warning system</w:t>
            </w: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therefore</w:t>
            </w:r>
            <w:r w:rsidR="004A58E6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     </w:t>
            </w:r>
            <w:r w:rsidRPr="000F6800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testing of the interface between the two systems </w:t>
            </w: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will</w:t>
            </w:r>
            <w:r w:rsidRPr="000F6800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be carried out annually.</w:t>
            </w:r>
          </w:p>
          <w:p w14:paraId="3461D779" w14:textId="77777777" w:rsidR="000F6800" w:rsidRDefault="000F6800" w:rsidP="000F6800">
            <w:pPr>
              <w:autoSpaceDE w:val="0"/>
              <w:autoSpaceDN w:val="0"/>
              <w:adjustRightInd w:val="0"/>
              <w:spacing w:before="40"/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</w:pPr>
          </w:p>
          <w:p w14:paraId="1A2A86D2" w14:textId="77777777" w:rsidR="00E00AB2" w:rsidRPr="00E52FE7" w:rsidRDefault="00E00AB2" w:rsidP="000F680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52FE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Depending on the type of installation and its performance standard</w:t>
            </w:r>
            <w:r w:rsidR="004A58E6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/document</w:t>
            </w:r>
            <w:r w:rsidR="00512C0B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:</w:t>
            </w:r>
          </w:p>
          <w:p w14:paraId="6BF42DE7" w14:textId="77777777" w:rsidR="00E00AB2" w:rsidRPr="00E52FE7" w:rsidRDefault="008B3F6B" w:rsidP="00023EFD">
            <w:pPr>
              <w:spacing w:before="40"/>
              <w:ind w:left="9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B7C9B" w:rsidRPr="00E52FE7">
              <w:rPr>
                <w:rFonts w:ascii="Arial" w:hAnsi="Arial" w:cs="Arial"/>
                <w:sz w:val="20"/>
                <w:szCs w:val="20"/>
              </w:rPr>
              <w:t>Specifically,</w:t>
            </w:r>
            <w:r w:rsidR="00E00AB2" w:rsidRPr="00E52FE7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="00E00AB2" w:rsidRPr="00E52FE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solutions: by IQP </w:t>
            </w:r>
            <w:proofErr w:type="gramStart"/>
            <w:r w:rsidR="00E00AB2" w:rsidRPr="00E52FE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only</w:t>
            </w:r>
            <w:proofErr w:type="gramEnd"/>
          </w:p>
          <w:p w14:paraId="2EC41E8A" w14:textId="77777777" w:rsidR="00134E9E" w:rsidRDefault="008B3F6B" w:rsidP="00023EFD">
            <w:pPr>
              <w:spacing w:before="40"/>
              <w:ind w:left="9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00AB2">
              <w:rPr>
                <w:rFonts w:ascii="Arial" w:hAnsi="Arial" w:cs="Arial"/>
                <w:sz w:val="20"/>
                <w:szCs w:val="20"/>
              </w:rPr>
              <w:t xml:space="preserve">Standard / </w:t>
            </w:r>
            <w:proofErr w:type="gramStart"/>
            <w:r w:rsidR="00E00AB2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="00E00AB2">
              <w:rPr>
                <w:rFonts w:ascii="Arial" w:hAnsi="Arial" w:cs="Arial"/>
                <w:sz w:val="20"/>
                <w:szCs w:val="20"/>
              </w:rPr>
              <w:t xml:space="preserve"> document: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9E" w:rsidRPr="00E00AB2">
              <w:rPr>
                <w:rFonts w:ascii="Arial" w:hAnsi="Arial" w:cs="Arial"/>
                <w:sz w:val="20"/>
                <w:szCs w:val="20"/>
              </w:rPr>
              <w:t>Annually by</w:t>
            </w:r>
            <w:r w:rsidR="00134E9E" w:rsidRPr="00E00AB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34E9E" w:rsidRPr="00E00AB2">
              <w:rPr>
                <w:rFonts w:ascii="Arial" w:hAnsi="Arial" w:cs="Arial"/>
                <w:sz w:val="20"/>
                <w:szCs w:val="20"/>
              </w:rPr>
              <w:t>IQP</w:t>
            </w:r>
            <w:r w:rsidR="00E00AB2">
              <w:rPr>
                <w:rFonts w:ascii="Arial" w:hAnsi="Arial" w:cs="Arial"/>
                <w:sz w:val="20"/>
                <w:szCs w:val="20"/>
              </w:rPr>
              <w:t xml:space="preserve"> only</w:t>
            </w:r>
          </w:p>
          <w:p w14:paraId="6ED568E1" w14:textId="27B390BB" w:rsidR="00EB6D03" w:rsidRPr="00E00AB2" w:rsidRDefault="00EB6D03" w:rsidP="00EB6D0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DD" w:rsidRPr="00F92676" w14:paraId="3A75764E" w14:textId="77777777" w:rsidTr="00FB7C9B">
        <w:tc>
          <w:tcPr>
            <w:tcW w:w="26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8610C" w14:textId="77777777" w:rsidR="00572BDD" w:rsidRPr="00FC40E4" w:rsidRDefault="00572BDD" w:rsidP="00967D0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Inspections:</w:t>
            </w:r>
          </w:p>
          <w:p w14:paraId="2CBDFDD8" w14:textId="77777777" w:rsidR="00572BDD" w:rsidRPr="00FC40E4" w:rsidRDefault="00572BDD" w:rsidP="00967D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40E4">
              <w:rPr>
                <w:rFonts w:ascii="Arial" w:hAnsi="Arial" w:cs="Arial"/>
                <w:sz w:val="20"/>
                <w:szCs w:val="20"/>
              </w:rPr>
              <w:t>Annual Inspections</w:t>
            </w:r>
          </w:p>
          <w:p w14:paraId="3CF2D8B6" w14:textId="77777777" w:rsidR="00572BDD" w:rsidRPr="00FC40E4" w:rsidRDefault="00572BDD" w:rsidP="00967D0E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</w:pPr>
          </w:p>
        </w:tc>
        <w:tc>
          <w:tcPr>
            <w:tcW w:w="832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320828B" w14:textId="77777777" w:rsidR="00572BDD" w:rsidRPr="00FC40E4" w:rsidRDefault="00572BDD" w:rsidP="00967D0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i/>
                <w:color w:val="000000"/>
                <w:kern w:val="28"/>
                <w:sz w:val="20"/>
                <w:szCs w:val="20"/>
              </w:rPr>
            </w:pPr>
            <w:r w:rsidRPr="00FC40E4">
              <w:rPr>
                <w:rFonts w:ascii="Arial" w:hAnsi="Arial" w:cs="Arial"/>
                <w:i/>
                <w:color w:val="000000"/>
                <w:kern w:val="28"/>
                <w:sz w:val="20"/>
                <w:szCs w:val="20"/>
              </w:rPr>
              <w:t xml:space="preserve">Safety Devices as Appropriate </w:t>
            </w:r>
          </w:p>
          <w:p w14:paraId="6B3D847B" w14:textId="77777777" w:rsidR="00572BDD" w:rsidRPr="00FC40E4" w:rsidRDefault="000F6800" w:rsidP="000F6800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2BDD" w:rsidRPr="00FC40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Switches to inspection doors</w:t>
            </w:r>
            <w:r w:rsidR="00572BDD" w:rsidRPr="00FC40E4">
              <w:rPr>
                <w:rFonts w:ascii="Arial" w:hAnsi="Arial" w:cs="Arial"/>
                <w:i/>
                <w:color w:val="000000"/>
                <w:kern w:val="28"/>
                <w:sz w:val="20"/>
                <w:szCs w:val="20"/>
                <w:lang w:val="en-US"/>
              </w:rPr>
              <w:t xml:space="preserve"> </w:t>
            </w:r>
            <w:r w:rsidR="00572BDD">
              <w:rPr>
                <w:rFonts w:ascii="Arial" w:hAnsi="Arial" w:cs="Arial"/>
                <w:i/>
                <w:color w:val="000000"/>
                <w:kern w:val="28"/>
                <w:sz w:val="20"/>
                <w:szCs w:val="20"/>
                <w:lang w:val="en-US"/>
              </w:rPr>
              <w:t xml:space="preserve">                                         </w:t>
            </w:r>
          </w:p>
          <w:p w14:paraId="3328E9DA" w14:textId="77777777" w:rsidR="00572BDD" w:rsidRPr="00FC40E4" w:rsidRDefault="000F6800" w:rsidP="000F6800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2BDD" w:rsidRPr="00FC40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Stop switch in machinery </w:t>
            </w:r>
            <w:proofErr w:type="gramStart"/>
            <w:r w:rsidR="00572BDD" w:rsidRPr="00FC40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space</w:t>
            </w:r>
            <w:proofErr w:type="gramEnd"/>
          </w:p>
          <w:p w14:paraId="63BB9C13" w14:textId="77777777" w:rsidR="00572BDD" w:rsidRPr="00FC40E4" w:rsidRDefault="000F6800" w:rsidP="000F6800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2BDD" w:rsidRPr="00FC40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Over speed protection</w:t>
            </w:r>
          </w:p>
          <w:p w14:paraId="7DF71AF1" w14:textId="77777777" w:rsidR="00572BDD" w:rsidRPr="00FC40E4" w:rsidRDefault="000F6800" w:rsidP="000F6800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2BDD" w:rsidRPr="00FC40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Emergency stop </w:t>
            </w:r>
            <w:proofErr w:type="gramStart"/>
            <w:r w:rsidR="00572BDD" w:rsidRPr="00FC40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devices</w:t>
            </w:r>
            <w:proofErr w:type="gramEnd"/>
          </w:p>
          <w:p w14:paraId="549A1A7B" w14:textId="77777777" w:rsidR="00EB6D03" w:rsidRDefault="000F6800" w:rsidP="000F6800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2BDD" w:rsidRPr="00FC40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Other stop switches</w:t>
            </w:r>
            <w:r w:rsidR="00572BDD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     </w:t>
            </w:r>
          </w:p>
          <w:p w14:paraId="47F37C4A" w14:textId="34D46E59" w:rsidR="00572BDD" w:rsidRPr="00967D0E" w:rsidRDefault="00572BDD" w:rsidP="000F6800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                                                  </w:t>
            </w:r>
          </w:p>
        </w:tc>
      </w:tr>
      <w:tr w:rsidR="00572BDD" w:rsidRPr="00FC40E4" w14:paraId="7016D314" w14:textId="77777777" w:rsidTr="00FB7C9B">
        <w:trPr>
          <w:cantSplit/>
          <w:trHeight w:val="2684"/>
        </w:trPr>
        <w:tc>
          <w:tcPr>
            <w:tcW w:w="269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B78278" w14:textId="77777777" w:rsidR="00572BDD" w:rsidRPr="00FC40E4" w:rsidRDefault="00572BDD" w:rsidP="00134E9E">
            <w:pPr>
              <w:spacing w:before="40"/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</w:pPr>
          </w:p>
        </w:tc>
        <w:tc>
          <w:tcPr>
            <w:tcW w:w="832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95354A5" w14:textId="77777777" w:rsidR="00572BDD" w:rsidRPr="00FC40E4" w:rsidRDefault="00572BDD" w:rsidP="00E4129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FC40E4">
              <w:rPr>
                <w:rFonts w:ascii="Arial" w:hAnsi="Arial" w:cs="Arial"/>
                <w:i/>
                <w:color w:val="000000"/>
                <w:kern w:val="28"/>
                <w:sz w:val="20"/>
                <w:szCs w:val="20"/>
              </w:rPr>
              <w:t>Brakes</w:t>
            </w:r>
          </w:p>
          <w:p w14:paraId="35C17247" w14:textId="77777777" w:rsidR="00572BDD" w:rsidRPr="00FC40E4" w:rsidRDefault="00572BDD" w:rsidP="006648D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67" w:hanging="35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FC40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Driving elements for visible signs of wear and tear and for insufficient tension of belts and chains</w:t>
            </w:r>
          </w:p>
          <w:p w14:paraId="13623781" w14:textId="77777777" w:rsidR="00572BDD" w:rsidRPr="00FC40E4" w:rsidRDefault="00572BDD" w:rsidP="006648D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67" w:hanging="35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FC40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Steps, pallets or the belt for defects, true </w:t>
            </w:r>
            <w:proofErr w:type="gramStart"/>
            <w:r w:rsidRPr="00FC40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run</w:t>
            </w:r>
            <w:proofErr w:type="gramEnd"/>
            <w:r w:rsidRPr="00FC40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and guidance</w:t>
            </w:r>
          </w:p>
          <w:p w14:paraId="1B48E65E" w14:textId="77777777" w:rsidR="00572BDD" w:rsidRPr="00FC40E4" w:rsidRDefault="00572BDD" w:rsidP="006648D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67" w:hanging="35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FC40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Dimensions and tolerances</w:t>
            </w:r>
          </w:p>
          <w:p w14:paraId="6759F3EC" w14:textId="77777777" w:rsidR="00572BDD" w:rsidRPr="00FC40E4" w:rsidRDefault="00572BDD" w:rsidP="006648D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67" w:hanging="35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FC40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Combs for proper condition and adjustment</w:t>
            </w:r>
          </w:p>
          <w:p w14:paraId="0B6F6472" w14:textId="77777777" w:rsidR="00572BDD" w:rsidRPr="00FC40E4" w:rsidRDefault="00572BDD" w:rsidP="006648D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67" w:hanging="35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FC40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Balustrade interior paneling and the skirting</w:t>
            </w:r>
          </w:p>
          <w:p w14:paraId="74A0CC52" w14:textId="77777777" w:rsidR="00572BDD" w:rsidRPr="00FC40E4" w:rsidRDefault="00572BDD" w:rsidP="006648D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67" w:hanging="35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FC40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Handrails</w:t>
            </w:r>
          </w:p>
          <w:p w14:paraId="1FC39945" w14:textId="77777777" w:rsidR="000F6800" w:rsidRDefault="000F6800" w:rsidP="00FC40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kern w:val="28"/>
                <w:sz w:val="20"/>
                <w:szCs w:val="20"/>
              </w:rPr>
            </w:pPr>
          </w:p>
          <w:p w14:paraId="74F795F1" w14:textId="77777777" w:rsidR="00572BDD" w:rsidRPr="00FC40E4" w:rsidRDefault="00572BDD" w:rsidP="00FC40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FC40E4">
              <w:rPr>
                <w:rFonts w:ascii="Arial" w:hAnsi="Arial" w:cs="Arial"/>
                <w:i/>
                <w:color w:val="000000"/>
                <w:kern w:val="28"/>
                <w:sz w:val="20"/>
                <w:szCs w:val="20"/>
              </w:rPr>
              <w:t>General</w:t>
            </w:r>
          </w:p>
          <w:p w14:paraId="36645D52" w14:textId="77777777" w:rsidR="00572BDD" w:rsidRDefault="008B3F6B" w:rsidP="00350440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40" w:lineRule="auto"/>
              <w:ind w:left="359" w:hanging="35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="006648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B3F6B">
              <w:rPr>
                <w:rFonts w:ascii="Arial" w:hAnsi="Arial" w:cs="Arial"/>
              </w:rPr>
              <w:t>T</w:t>
            </w:r>
            <w:r w:rsidR="00572BDD" w:rsidRPr="00FC40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he system is connected to the building’s emergency warning system, 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so there will</w:t>
            </w:r>
            <w:r w:rsidR="00350440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be </w:t>
            </w:r>
            <w:r w:rsidR="00572BDD" w:rsidRPr="00FC40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testing of the interface between the two systems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.</w:t>
            </w:r>
          </w:p>
          <w:p w14:paraId="1C3AA2A3" w14:textId="77777777" w:rsidR="008B3F6B" w:rsidRDefault="008B3F6B" w:rsidP="00350440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40" w:lineRule="auto"/>
              <w:ind w:left="359" w:hanging="35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="006648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B3F6B">
              <w:rPr>
                <w:rFonts w:ascii="Arial" w:hAnsi="Arial" w:cs="Arial"/>
              </w:rPr>
              <w:t>T</w:t>
            </w:r>
            <w:r w:rsidRPr="00FC40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he system is 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not </w:t>
            </w:r>
            <w:r w:rsidRPr="00FC40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connected to the building’s emergency warning </w:t>
            </w:r>
            <w:proofErr w:type="gramStart"/>
            <w:r w:rsidRPr="00FC40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system</w:t>
            </w:r>
            <w:proofErr w:type="gramEnd"/>
          </w:p>
          <w:p w14:paraId="2F5ADCF6" w14:textId="77FF67B6" w:rsidR="00EB6D03" w:rsidRPr="00EB6D03" w:rsidRDefault="00EB6D03" w:rsidP="00EB6D0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134E9E" w:rsidRPr="00F92676" w14:paraId="3FDF3589" w14:textId="77777777" w:rsidTr="00FB7C9B">
        <w:trPr>
          <w:cantSplit/>
          <w:trHeight w:val="465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F013" w14:textId="77777777" w:rsidR="00134E9E" w:rsidRPr="00F92676" w:rsidRDefault="00134E9E" w:rsidP="00E4129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2676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Reporting</w:t>
            </w:r>
            <w:r w:rsidR="00572BDD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:</w:t>
            </w:r>
          </w:p>
          <w:p w14:paraId="0562CB0E" w14:textId="77777777" w:rsidR="00134E9E" w:rsidRPr="00F92676" w:rsidRDefault="00134E9E" w:rsidP="00E4129C">
            <w:pPr>
              <w:autoSpaceDE w:val="0"/>
              <w:autoSpaceDN w:val="0"/>
              <w:adjustRightInd w:val="0"/>
              <w:spacing w:before="4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</w:p>
        </w:tc>
        <w:tc>
          <w:tcPr>
            <w:tcW w:w="8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5982" w14:textId="77777777" w:rsidR="008B3F6B" w:rsidRPr="00313091" w:rsidRDefault="008B3F6B" w:rsidP="008B3F6B">
            <w:pPr>
              <w:autoSpaceDE w:val="0"/>
              <w:autoSpaceDN w:val="0"/>
              <w:adjustRightInd w:val="0"/>
              <w:spacing w:before="4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313091">
              <w:rPr>
                <w:rFonts w:ascii="Arial" w:hAnsi="Arial" w:cs="Arial"/>
                <w:sz w:val="20"/>
                <w:szCs w:val="20"/>
              </w:rPr>
              <w:t xml:space="preserve">The owner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keep records of all inspections, maintenance and repairs undertaken in the previous 24 months</w:t>
            </w:r>
            <w:r>
              <w:rPr>
                <w:rFonts w:ascii="Arial" w:hAnsi="Arial" w:cs="Arial"/>
                <w:sz w:val="20"/>
                <w:szCs w:val="20"/>
              </w:rPr>
              <w:t>. These will be recorded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On-Site </w:t>
            </w:r>
            <w:proofErr w:type="gramStart"/>
            <w:r w:rsidRPr="00313091">
              <w:rPr>
                <w:rFonts w:ascii="Arial" w:hAnsi="Arial" w:cs="Arial"/>
                <w:sz w:val="20"/>
                <w:szCs w:val="20"/>
              </w:rPr>
              <w:t>Log Book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="009233C6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sz w:val="20"/>
                <w:szCs w:val="20"/>
              </w:rPr>
              <w:t>remain on the premises with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the most recent compli</w:t>
            </w:r>
            <w:r>
              <w:rPr>
                <w:rFonts w:ascii="Arial" w:hAnsi="Arial" w:cs="Arial"/>
                <w:sz w:val="20"/>
                <w:szCs w:val="20"/>
              </w:rPr>
              <w:t>ance schedule, and as a minimum include:</w:t>
            </w:r>
          </w:p>
          <w:p w14:paraId="4BCDA7F0" w14:textId="77777777" w:rsidR="008B3F6B" w:rsidRPr="0031658B" w:rsidRDefault="008B3F6B" w:rsidP="006648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ind w:left="681" w:hanging="35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31658B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Details of any inspection, test or preventative maintenance carried out, including dates, works undertaken, faults found, remedies applied and the person who performed the work.</w:t>
            </w:r>
          </w:p>
          <w:p w14:paraId="2EFF8026" w14:textId="77777777" w:rsidR="00134E9E" w:rsidRPr="00EB6D03" w:rsidRDefault="008B3F6B" w:rsidP="006648D6">
            <w:pPr>
              <w:pStyle w:val="Default"/>
              <w:numPr>
                <w:ilvl w:val="0"/>
                <w:numId w:val="2"/>
              </w:numPr>
              <w:spacing w:after="40"/>
              <w:ind w:left="681" w:hanging="350"/>
              <w:rPr>
                <w:color w:val="auto"/>
                <w:sz w:val="20"/>
                <w:szCs w:val="20"/>
              </w:rPr>
            </w:pPr>
            <w:r w:rsidRPr="0031658B">
              <w:rPr>
                <w:sz w:val="20"/>
                <w:szCs w:val="20"/>
              </w:rPr>
              <w:t xml:space="preserve">Form 12A provided annually by the </w:t>
            </w:r>
            <w:proofErr w:type="gramStart"/>
            <w:r w:rsidRPr="0031658B">
              <w:rPr>
                <w:sz w:val="20"/>
                <w:szCs w:val="20"/>
              </w:rPr>
              <w:t>IQP</w:t>
            </w:r>
            <w:proofErr w:type="gramEnd"/>
          </w:p>
          <w:p w14:paraId="10901B66" w14:textId="10307B86" w:rsidR="00EB6D03" w:rsidRPr="00F92676" w:rsidRDefault="00EB6D03" w:rsidP="00EB6D03">
            <w:pPr>
              <w:pStyle w:val="Default"/>
              <w:spacing w:after="40"/>
              <w:ind w:left="681"/>
              <w:rPr>
                <w:color w:val="auto"/>
                <w:sz w:val="20"/>
                <w:szCs w:val="20"/>
              </w:rPr>
            </w:pPr>
          </w:p>
        </w:tc>
      </w:tr>
    </w:tbl>
    <w:p w14:paraId="34CE0A41" w14:textId="77777777" w:rsidR="008767E2" w:rsidRDefault="008767E2"/>
    <w:sectPr w:rsidR="008767E2" w:rsidSect="008767E2">
      <w:footerReference w:type="default" r:id="rId11"/>
      <w:pgSz w:w="11906" w:h="16838"/>
      <w:pgMar w:top="568" w:right="1440" w:bottom="851" w:left="1440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1015" w14:textId="77777777" w:rsidR="00585F9D" w:rsidRDefault="00585F9D" w:rsidP="009D34D2">
      <w:r>
        <w:separator/>
      </w:r>
    </w:p>
  </w:endnote>
  <w:endnote w:type="continuationSeparator" w:id="0">
    <w:p w14:paraId="6A4A289D" w14:textId="77777777" w:rsidR="00585F9D" w:rsidRDefault="00585F9D" w:rsidP="009D34D2">
      <w:r>
        <w:continuationSeparator/>
      </w:r>
    </w:p>
  </w:endnote>
  <w:endnote w:type="continuationNotice" w:id="1">
    <w:p w14:paraId="4BC3FEA4" w14:textId="77777777" w:rsidR="00555E5C" w:rsidRDefault="00555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1E69" w14:textId="16B07708" w:rsidR="00EB6D03" w:rsidRDefault="00EB6D03" w:rsidP="00EB6D03">
    <w:pPr>
      <w:pStyle w:val="Footer"/>
      <w:tabs>
        <w:tab w:val="clear" w:pos="4513"/>
        <w:tab w:val="clear" w:pos="9026"/>
        <w:tab w:val="left" w:pos="-709"/>
        <w:tab w:val="center" w:pos="4820"/>
        <w:tab w:val="right" w:pos="9781"/>
      </w:tabs>
      <w:ind w:left="-709" w:right="-755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inline distT="0" distB="0" distL="0" distR="0" wp14:anchorId="0AD32296" wp14:editId="606E739C">
          <wp:extent cx="5731510" cy="566420"/>
          <wp:effectExtent l="0" t="0" r="254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03BC2A" w14:textId="4940E6EE" w:rsidR="001B796D" w:rsidRPr="0041309C" w:rsidRDefault="001B796D" w:rsidP="001B796D">
    <w:pPr>
      <w:pStyle w:val="Footer"/>
      <w:tabs>
        <w:tab w:val="clear" w:pos="4513"/>
        <w:tab w:val="clear" w:pos="9026"/>
        <w:tab w:val="left" w:pos="-709"/>
        <w:tab w:val="center" w:pos="4820"/>
        <w:tab w:val="right" w:pos="9781"/>
      </w:tabs>
      <w:ind w:left="-709" w:right="-755"/>
      <w:jc w:val="both"/>
      <w:rPr>
        <w:rFonts w:ascii="Arial Narrow" w:hAnsi="Arial Narrow"/>
        <w:sz w:val="20"/>
        <w:szCs w:val="20"/>
      </w:rPr>
    </w:pPr>
    <w:r w:rsidRPr="0041309C">
      <w:rPr>
        <w:rFonts w:ascii="Arial Narrow" w:hAnsi="Arial Narrow"/>
        <w:sz w:val="20"/>
        <w:szCs w:val="20"/>
      </w:rPr>
      <w:t xml:space="preserve">WBCG </w:t>
    </w:r>
    <w:r>
      <w:rPr>
        <w:rFonts w:ascii="Arial Narrow" w:hAnsi="Arial Narrow"/>
        <w:sz w:val="20"/>
        <w:szCs w:val="20"/>
      </w:rPr>
      <w:t>SS 8-3</w:t>
    </w:r>
    <w:r>
      <w:rPr>
        <w:rFonts w:ascii="Arial Narrow" w:hAnsi="Arial Narrow"/>
        <w:sz w:val="20"/>
        <w:szCs w:val="20"/>
      </w:rPr>
      <w:tab/>
    </w:r>
    <w:r w:rsidRPr="0041309C">
      <w:rPr>
        <w:rFonts w:ascii="Arial Narrow" w:hAnsi="Arial Narrow"/>
        <w:sz w:val="20"/>
        <w:szCs w:val="20"/>
      </w:rPr>
      <w:t xml:space="preserve">Version </w:t>
    </w:r>
    <w:r w:rsidR="009848D8">
      <w:rPr>
        <w:rFonts w:ascii="Arial Narrow" w:hAnsi="Arial Narrow"/>
        <w:sz w:val="20"/>
        <w:szCs w:val="20"/>
      </w:rPr>
      <w:t>202</w:t>
    </w:r>
    <w:r w:rsidR="00CC5B66">
      <w:rPr>
        <w:rFonts w:ascii="Arial Narrow" w:hAnsi="Arial Narrow"/>
        <w:sz w:val="20"/>
        <w:szCs w:val="20"/>
      </w:rPr>
      <w:t>4-01-26</w:t>
    </w:r>
    <w:r>
      <w:rPr>
        <w:rFonts w:ascii="Arial Narrow" w:hAnsi="Arial Narrow"/>
        <w:sz w:val="20"/>
        <w:szCs w:val="20"/>
      </w:rPr>
      <w:tab/>
    </w:r>
    <w:r w:rsidRPr="0041309C">
      <w:rPr>
        <w:rFonts w:ascii="Arial Narrow" w:hAnsi="Arial Narrow"/>
        <w:sz w:val="20"/>
        <w:szCs w:val="20"/>
      </w:rPr>
      <w:t xml:space="preserve">Page </w:t>
    </w:r>
    <w:r w:rsidRPr="0041309C">
      <w:rPr>
        <w:rFonts w:ascii="Arial Narrow" w:hAnsi="Arial Narrow"/>
        <w:b/>
        <w:sz w:val="20"/>
        <w:szCs w:val="20"/>
      </w:rPr>
      <w:fldChar w:fldCharType="begin"/>
    </w:r>
    <w:r w:rsidRPr="0041309C">
      <w:rPr>
        <w:rFonts w:ascii="Arial Narrow" w:hAnsi="Arial Narrow"/>
        <w:b/>
        <w:sz w:val="20"/>
        <w:szCs w:val="20"/>
      </w:rPr>
      <w:instrText xml:space="preserve"> PAGE </w:instrText>
    </w:r>
    <w:r w:rsidRPr="0041309C">
      <w:rPr>
        <w:rFonts w:ascii="Arial Narrow" w:hAnsi="Arial Narrow"/>
        <w:b/>
        <w:sz w:val="20"/>
        <w:szCs w:val="20"/>
      </w:rPr>
      <w:fldChar w:fldCharType="separate"/>
    </w:r>
    <w:r w:rsidR="0092505C">
      <w:rPr>
        <w:rFonts w:ascii="Arial Narrow" w:hAnsi="Arial Narrow"/>
        <w:b/>
        <w:noProof/>
        <w:sz w:val="20"/>
        <w:szCs w:val="20"/>
      </w:rPr>
      <w:t>2</w:t>
    </w:r>
    <w:r w:rsidRPr="0041309C">
      <w:rPr>
        <w:rFonts w:ascii="Arial Narrow" w:hAnsi="Arial Narrow"/>
        <w:b/>
        <w:sz w:val="20"/>
        <w:szCs w:val="20"/>
      </w:rPr>
      <w:fldChar w:fldCharType="end"/>
    </w:r>
    <w:r w:rsidRPr="0041309C">
      <w:rPr>
        <w:rFonts w:ascii="Arial Narrow" w:hAnsi="Arial Narrow"/>
        <w:sz w:val="20"/>
        <w:szCs w:val="20"/>
      </w:rPr>
      <w:t xml:space="preserve"> of </w:t>
    </w:r>
    <w:r w:rsidRPr="0041309C">
      <w:rPr>
        <w:rFonts w:ascii="Arial Narrow" w:hAnsi="Arial Narrow"/>
        <w:b/>
        <w:sz w:val="20"/>
        <w:szCs w:val="20"/>
      </w:rPr>
      <w:fldChar w:fldCharType="begin"/>
    </w:r>
    <w:r w:rsidRPr="0041309C">
      <w:rPr>
        <w:rFonts w:ascii="Arial Narrow" w:hAnsi="Arial Narrow"/>
        <w:b/>
        <w:sz w:val="20"/>
        <w:szCs w:val="20"/>
      </w:rPr>
      <w:instrText xml:space="preserve"> NUMPAGES  </w:instrText>
    </w:r>
    <w:r w:rsidRPr="0041309C">
      <w:rPr>
        <w:rFonts w:ascii="Arial Narrow" w:hAnsi="Arial Narrow"/>
        <w:b/>
        <w:sz w:val="20"/>
        <w:szCs w:val="20"/>
      </w:rPr>
      <w:fldChar w:fldCharType="separate"/>
    </w:r>
    <w:r w:rsidR="0092505C">
      <w:rPr>
        <w:rFonts w:ascii="Arial Narrow" w:hAnsi="Arial Narrow"/>
        <w:b/>
        <w:noProof/>
        <w:sz w:val="20"/>
        <w:szCs w:val="20"/>
      </w:rPr>
      <w:t>2</w:t>
    </w:r>
    <w:r w:rsidRPr="0041309C">
      <w:rPr>
        <w:rFonts w:ascii="Arial Narrow" w:hAnsi="Arial Narrow"/>
        <w:b/>
        <w:sz w:val="20"/>
        <w:szCs w:val="20"/>
      </w:rPr>
      <w:fldChar w:fldCharType="end"/>
    </w:r>
  </w:p>
  <w:p w14:paraId="08CE6F91" w14:textId="77777777" w:rsidR="001B796D" w:rsidRDefault="001B7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34B8" w14:textId="77777777" w:rsidR="00585F9D" w:rsidRDefault="00585F9D" w:rsidP="009D34D2">
      <w:r>
        <w:separator/>
      </w:r>
    </w:p>
  </w:footnote>
  <w:footnote w:type="continuationSeparator" w:id="0">
    <w:p w14:paraId="2C201E8A" w14:textId="77777777" w:rsidR="00585F9D" w:rsidRDefault="00585F9D" w:rsidP="009D34D2">
      <w:r>
        <w:continuationSeparator/>
      </w:r>
    </w:p>
  </w:footnote>
  <w:footnote w:type="continuationNotice" w:id="1">
    <w:p w14:paraId="1B7597DC" w14:textId="77777777" w:rsidR="00555E5C" w:rsidRDefault="00555E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CEF"/>
    <w:multiLevelType w:val="hybridMultilevel"/>
    <w:tmpl w:val="AC7246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01C"/>
    <w:multiLevelType w:val="hybridMultilevel"/>
    <w:tmpl w:val="15FEFF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48D8"/>
    <w:multiLevelType w:val="hybridMultilevel"/>
    <w:tmpl w:val="8BE077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5810"/>
    <w:multiLevelType w:val="hybridMultilevel"/>
    <w:tmpl w:val="4358F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4028F"/>
    <w:multiLevelType w:val="hybridMultilevel"/>
    <w:tmpl w:val="9F1200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0D6C"/>
    <w:multiLevelType w:val="hybridMultilevel"/>
    <w:tmpl w:val="3F8C2B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70326"/>
    <w:multiLevelType w:val="hybridMultilevel"/>
    <w:tmpl w:val="CEC264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57D96"/>
    <w:multiLevelType w:val="hybridMultilevel"/>
    <w:tmpl w:val="4A062C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4826"/>
    <w:multiLevelType w:val="hybridMultilevel"/>
    <w:tmpl w:val="C78CEDC4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F186446"/>
    <w:multiLevelType w:val="hybridMultilevel"/>
    <w:tmpl w:val="DECE1866"/>
    <w:lvl w:ilvl="0" w:tplc="77346E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26F1"/>
    <w:multiLevelType w:val="hybridMultilevel"/>
    <w:tmpl w:val="4AE0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208AA"/>
    <w:multiLevelType w:val="hybridMultilevel"/>
    <w:tmpl w:val="182E0D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97243"/>
    <w:multiLevelType w:val="hybridMultilevel"/>
    <w:tmpl w:val="B2C005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C6856"/>
    <w:multiLevelType w:val="hybridMultilevel"/>
    <w:tmpl w:val="CD98D9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B14BB"/>
    <w:multiLevelType w:val="hybridMultilevel"/>
    <w:tmpl w:val="E466C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B6AD9"/>
    <w:multiLevelType w:val="hybridMultilevel"/>
    <w:tmpl w:val="9B580D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F3C54"/>
    <w:multiLevelType w:val="hybridMultilevel"/>
    <w:tmpl w:val="441065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3425C"/>
    <w:multiLevelType w:val="hybridMultilevel"/>
    <w:tmpl w:val="FCA843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8432E"/>
    <w:multiLevelType w:val="hybridMultilevel"/>
    <w:tmpl w:val="1D9643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D79CA"/>
    <w:multiLevelType w:val="hybridMultilevel"/>
    <w:tmpl w:val="FDBEE6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481781">
    <w:abstractNumId w:val="9"/>
  </w:num>
  <w:num w:numId="2" w16cid:durableId="1172262422">
    <w:abstractNumId w:val="18"/>
  </w:num>
  <w:num w:numId="3" w16cid:durableId="1359545881">
    <w:abstractNumId w:val="12"/>
  </w:num>
  <w:num w:numId="4" w16cid:durableId="519397749">
    <w:abstractNumId w:val="8"/>
  </w:num>
  <w:num w:numId="5" w16cid:durableId="2145466009">
    <w:abstractNumId w:val="0"/>
  </w:num>
  <w:num w:numId="6" w16cid:durableId="331956533">
    <w:abstractNumId w:val="7"/>
  </w:num>
  <w:num w:numId="7" w16cid:durableId="977493326">
    <w:abstractNumId w:val="4"/>
  </w:num>
  <w:num w:numId="8" w16cid:durableId="1872496181">
    <w:abstractNumId w:val="14"/>
  </w:num>
  <w:num w:numId="9" w16cid:durableId="1395392583">
    <w:abstractNumId w:val="15"/>
  </w:num>
  <w:num w:numId="10" w16cid:durableId="1279752041">
    <w:abstractNumId w:val="1"/>
  </w:num>
  <w:num w:numId="11" w16cid:durableId="2044013875">
    <w:abstractNumId w:val="6"/>
  </w:num>
  <w:num w:numId="12" w16cid:durableId="1150752856">
    <w:abstractNumId w:val="19"/>
  </w:num>
  <w:num w:numId="13" w16cid:durableId="166793953">
    <w:abstractNumId w:val="16"/>
  </w:num>
  <w:num w:numId="14" w16cid:durableId="1584222282">
    <w:abstractNumId w:val="5"/>
  </w:num>
  <w:num w:numId="15" w16cid:durableId="312763382">
    <w:abstractNumId w:val="13"/>
  </w:num>
  <w:num w:numId="16" w16cid:durableId="1632981710">
    <w:abstractNumId w:val="10"/>
  </w:num>
  <w:num w:numId="17" w16cid:durableId="1304307472">
    <w:abstractNumId w:val="11"/>
  </w:num>
  <w:num w:numId="18" w16cid:durableId="1770348819">
    <w:abstractNumId w:val="2"/>
  </w:num>
  <w:num w:numId="19" w16cid:durableId="1489135002">
    <w:abstractNumId w:val="3"/>
  </w:num>
  <w:num w:numId="20" w16cid:durableId="11838591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D2"/>
    <w:rsid w:val="00023EFD"/>
    <w:rsid w:val="000663EF"/>
    <w:rsid w:val="000669B3"/>
    <w:rsid w:val="000B3748"/>
    <w:rsid w:val="000D4F72"/>
    <w:rsid w:val="000E0BCE"/>
    <w:rsid w:val="000F6800"/>
    <w:rsid w:val="0010571D"/>
    <w:rsid w:val="00134E9E"/>
    <w:rsid w:val="001642CB"/>
    <w:rsid w:val="00166E9C"/>
    <w:rsid w:val="00175CEB"/>
    <w:rsid w:val="00180F83"/>
    <w:rsid w:val="00186814"/>
    <w:rsid w:val="001A49AE"/>
    <w:rsid w:val="001B796D"/>
    <w:rsid w:val="001E1461"/>
    <w:rsid w:val="001E3319"/>
    <w:rsid w:val="001E3EB8"/>
    <w:rsid w:val="00206A42"/>
    <w:rsid w:val="002275EE"/>
    <w:rsid w:val="00270F84"/>
    <w:rsid w:val="00303CBE"/>
    <w:rsid w:val="00323A82"/>
    <w:rsid w:val="00331E23"/>
    <w:rsid w:val="00350440"/>
    <w:rsid w:val="003A187D"/>
    <w:rsid w:val="003B0A29"/>
    <w:rsid w:val="003B1342"/>
    <w:rsid w:val="00444991"/>
    <w:rsid w:val="00453556"/>
    <w:rsid w:val="004902B2"/>
    <w:rsid w:val="00493514"/>
    <w:rsid w:val="004A58E6"/>
    <w:rsid w:val="004C0312"/>
    <w:rsid w:val="004D2E37"/>
    <w:rsid w:val="004D4D6D"/>
    <w:rsid w:val="00512C0B"/>
    <w:rsid w:val="005173D9"/>
    <w:rsid w:val="00535881"/>
    <w:rsid w:val="00545761"/>
    <w:rsid w:val="00555E5C"/>
    <w:rsid w:val="00566363"/>
    <w:rsid w:val="00567A93"/>
    <w:rsid w:val="00572BDD"/>
    <w:rsid w:val="00585F9D"/>
    <w:rsid w:val="00593222"/>
    <w:rsid w:val="005A11B3"/>
    <w:rsid w:val="005B183B"/>
    <w:rsid w:val="005B6EEC"/>
    <w:rsid w:val="005B72B1"/>
    <w:rsid w:val="005B7E22"/>
    <w:rsid w:val="005E1E30"/>
    <w:rsid w:val="005F00C5"/>
    <w:rsid w:val="006648D6"/>
    <w:rsid w:val="00675C0C"/>
    <w:rsid w:val="006C3713"/>
    <w:rsid w:val="007268BD"/>
    <w:rsid w:val="007347BA"/>
    <w:rsid w:val="007A081D"/>
    <w:rsid w:val="007A37D1"/>
    <w:rsid w:val="007D7A0D"/>
    <w:rsid w:val="007E11AA"/>
    <w:rsid w:val="007F5554"/>
    <w:rsid w:val="00806AAA"/>
    <w:rsid w:val="008767E2"/>
    <w:rsid w:val="008B3F6B"/>
    <w:rsid w:val="008F276F"/>
    <w:rsid w:val="009233C6"/>
    <w:rsid w:val="0092505C"/>
    <w:rsid w:val="009655AE"/>
    <w:rsid w:val="00965DFF"/>
    <w:rsid w:val="00967D0E"/>
    <w:rsid w:val="00984369"/>
    <w:rsid w:val="009848D8"/>
    <w:rsid w:val="00996F9C"/>
    <w:rsid w:val="00997585"/>
    <w:rsid w:val="009C2ADB"/>
    <w:rsid w:val="009D34D2"/>
    <w:rsid w:val="009E3F02"/>
    <w:rsid w:val="009E6213"/>
    <w:rsid w:val="009F1A3C"/>
    <w:rsid w:val="00A73123"/>
    <w:rsid w:val="00AD0C1A"/>
    <w:rsid w:val="00AD59C6"/>
    <w:rsid w:val="00B165CA"/>
    <w:rsid w:val="00B16BF1"/>
    <w:rsid w:val="00B607C8"/>
    <w:rsid w:val="00B657CF"/>
    <w:rsid w:val="00BC2489"/>
    <w:rsid w:val="00C05312"/>
    <w:rsid w:val="00C11342"/>
    <w:rsid w:val="00CC5B66"/>
    <w:rsid w:val="00CF406F"/>
    <w:rsid w:val="00DB0A4F"/>
    <w:rsid w:val="00E00AB2"/>
    <w:rsid w:val="00E0471C"/>
    <w:rsid w:val="00E12195"/>
    <w:rsid w:val="00E245FC"/>
    <w:rsid w:val="00E30110"/>
    <w:rsid w:val="00E4129C"/>
    <w:rsid w:val="00E55117"/>
    <w:rsid w:val="00E57555"/>
    <w:rsid w:val="00E73433"/>
    <w:rsid w:val="00E863C0"/>
    <w:rsid w:val="00EB04AB"/>
    <w:rsid w:val="00EB6D03"/>
    <w:rsid w:val="00F36C64"/>
    <w:rsid w:val="00F8148C"/>
    <w:rsid w:val="00F92676"/>
    <w:rsid w:val="00F92FA0"/>
    <w:rsid w:val="00F96150"/>
    <w:rsid w:val="00FA6C20"/>
    <w:rsid w:val="00FB7C9B"/>
    <w:rsid w:val="00FC0189"/>
    <w:rsid w:val="00FC40E4"/>
    <w:rsid w:val="3AAEE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0E6C4"/>
  <w15:chartTrackingRefBased/>
  <w15:docId w15:val="{F4F91BB4-77F9-4130-80A5-D1D48BC9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D2"/>
    <w:rPr>
      <w:rFonts w:ascii="Times New Roman" w:eastAsia="PMingLiU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4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9D34D2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D34D2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4D2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D34D2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7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AE3CAA22534E9FEDBF8EF5FFD998" ma:contentTypeVersion="18" ma:contentTypeDescription="Create a new document." ma:contentTypeScope="" ma:versionID="647c225f7f376ae527113e26f8ba9a12">
  <xsd:schema xmlns:xsd="http://www.w3.org/2001/XMLSchema" xmlns:xs="http://www.w3.org/2001/XMLSchema" xmlns:p="http://schemas.microsoft.com/office/2006/metadata/properties" xmlns:ns2="07264da4-8b05-4358-92bc-f125d8a8668c" xmlns:ns3="d4cfbcda-02f9-40c6-9cb2-5597df34ea8b" targetNamespace="http://schemas.microsoft.com/office/2006/metadata/properties" ma:root="true" ma:fieldsID="31553baca8932fc0286d1b81bc280312" ns2:_="" ns3:_="">
    <xsd:import namespace="07264da4-8b05-4358-92bc-f125d8a8668c"/>
    <xsd:import namespace="d4cfbcda-02f9-40c6-9cb2-5597df34e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4da4-8b05-4358-92bc-f125d8a8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36c679-24d6-4e7f-b212-3ec3689d2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fbcda-02f9-40c6-9cb2-5597df34e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839175-4281-46ee-a3af-bc5e412868c8}" ma:internalName="TaxCatchAll" ma:showField="CatchAllData" ma:web="d4cfbcda-02f9-40c6-9cb2-5597df34e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58EFC-7247-4A98-9824-AE6D0D8F5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97F6F-17DE-4169-9616-7702B1FBA33A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73CD1924-B703-440B-BAA8-770F1DFE5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4da4-8b05-4358-92bc-f125d8a8668c"/>
    <ds:schemaRef ds:uri="d4cfbcda-02f9-40c6-9cb2-5597df34e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763</Words>
  <Characters>4414</Characters>
  <Application>Microsoft Office Word</Application>
  <DocSecurity>0</DocSecurity>
  <Lines>176</Lines>
  <Paragraphs>92</Paragraphs>
  <ScaleCrop>false</ScaleCrop>
  <Company>Waikato District Council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egood001</dc:creator>
  <cp:keywords/>
  <cp:lastModifiedBy>Olivia Newth</cp:lastModifiedBy>
  <cp:revision>8</cp:revision>
  <cp:lastPrinted>2015-02-10T17:38:00Z</cp:lastPrinted>
  <dcterms:created xsi:type="dcterms:W3CDTF">2022-01-17T03:56:00Z</dcterms:created>
  <dcterms:modified xsi:type="dcterms:W3CDTF">2024-01-26T02:34:00Z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